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4FF1" w14:textId="154B6D52" w:rsidR="005A5D8F" w:rsidRPr="00216088" w:rsidRDefault="005A5D8F" w:rsidP="005F042A">
      <w:pPr>
        <w:pStyle w:val="01-Headline"/>
      </w:pPr>
      <w:r w:rsidRPr="00216088">
        <w:rPr>
          <w:lang w:bidi="ar-SA"/>
        </w:rPr>
        <mc:AlternateContent>
          <mc:Choice Requires="wps">
            <w:drawing>
              <wp:anchor distT="4294967292" distB="4294967292" distL="114300" distR="114300" simplePos="0" relativeHeight="251658240" behindDoc="0" locked="0" layoutInCell="1" allowOverlap="1" wp14:anchorId="3B2579F7" wp14:editId="248E0C94">
                <wp:simplePos x="0" y="0"/>
                <wp:positionH relativeFrom="page">
                  <wp:posOffset>0</wp:posOffset>
                </wp:positionH>
                <wp:positionV relativeFrom="page">
                  <wp:posOffset>5346700</wp:posOffset>
                </wp:positionV>
                <wp:extent cx="14414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5590BD47"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" strokeweight=".45pt">
                <w10:wrap anchorx="page" anchory="page"/>
              </v:line>
            </w:pict>
          </mc:Fallback>
        </mc:AlternateContent>
      </w:r>
      <w:r w:rsidRPr="00216088">
        <w:rPr>
          <w:lang w:bidi="ar-SA"/>
        </w:rPr>
        <mc:AlternateContent>
          <mc:Choice Requires="wps">
            <w:drawing>
              <wp:anchor distT="4294967292" distB="4294967292" distL="114300" distR="114300" simplePos="0" relativeHeight="251658241" behindDoc="0" locked="0" layoutInCell="1" allowOverlap="1" wp14:anchorId="41AD00CB" wp14:editId="25044403">
                <wp:simplePos x="0" y="0"/>
                <wp:positionH relativeFrom="page">
                  <wp:posOffset>0</wp:posOffset>
                </wp:positionH>
                <wp:positionV relativeFrom="page">
                  <wp:posOffset>5346700</wp:posOffset>
                </wp:positionV>
                <wp:extent cx="14414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6DA24FA3" id="Line 4" o:spid="_x0000_s1026" style="position:absolute;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" strokeweight=".45pt">
                <w10:wrap anchorx="page" anchory="page"/>
              </v:line>
            </w:pict>
          </mc:Fallback>
        </mc:AlternateContent>
      </w:r>
      <w:r w:rsidR="00795A60">
        <w:t>N</w:t>
      </w:r>
      <w:r w:rsidR="009B43C7">
        <w:t>eue</w:t>
      </w:r>
      <w:r w:rsidR="00795A60">
        <w:t>r</w:t>
      </w:r>
      <w:r w:rsidR="009B43C7">
        <w:t xml:space="preserve"> Internetauftritt</w:t>
      </w:r>
      <w:r w:rsidR="00795A60">
        <w:t xml:space="preserve"> des Reifenbereichs von Continental</w:t>
      </w:r>
    </w:p>
    <w:p w14:paraId="26028FE2" w14:textId="1761D0FA" w:rsidR="00A311B4" w:rsidRPr="00A0268F" w:rsidRDefault="00366310" w:rsidP="00743897">
      <w:pPr>
        <w:pStyle w:val="02-Bullet"/>
      </w:pPr>
      <w:r>
        <w:t xml:space="preserve">Continental </w:t>
      </w:r>
      <w:r w:rsidR="00DC412D">
        <w:t xml:space="preserve">Reifen </w:t>
      </w:r>
      <w:r>
        <w:t xml:space="preserve">Deutschland </w:t>
      </w:r>
      <w:r w:rsidR="00DC412D">
        <w:t>präsentiert sich in neuem Design</w:t>
      </w:r>
    </w:p>
    <w:p w14:paraId="5578C1C6" w14:textId="73784712" w:rsidR="00A311B4" w:rsidRPr="00743897" w:rsidRDefault="00087252" w:rsidP="00743897">
      <w:pPr>
        <w:pStyle w:val="02-Bullet"/>
      </w:pPr>
      <w:r>
        <w:t>Neue</w:t>
      </w:r>
      <w:r w:rsidR="00CB54CA" w:rsidRPr="00743897">
        <w:t xml:space="preserve"> Website </w:t>
      </w:r>
      <w:r w:rsidR="00FA4A3A">
        <w:t>bietet</w:t>
      </w:r>
      <w:r w:rsidR="00FA4A3A" w:rsidRPr="00743897">
        <w:t xml:space="preserve"> </w:t>
      </w:r>
      <w:r w:rsidR="00CE138C" w:rsidRPr="00743897">
        <w:t>Überblick alle</w:t>
      </w:r>
      <w:r w:rsidR="00743897">
        <w:t>r</w:t>
      </w:r>
      <w:r w:rsidR="00CE138C" w:rsidRPr="00743897">
        <w:t xml:space="preserve"> </w:t>
      </w:r>
      <w:r w:rsidR="00CB54CA" w:rsidRPr="00743897">
        <w:t xml:space="preserve">Reifenlösungen </w:t>
      </w:r>
      <w:r w:rsidR="00C04F16">
        <w:t xml:space="preserve">sowie </w:t>
      </w:r>
      <w:r w:rsidR="006D3F0F">
        <w:t>Informationen</w:t>
      </w:r>
      <w:r w:rsidR="001551DB">
        <w:t xml:space="preserve"> zu</w:t>
      </w:r>
      <w:r w:rsidR="006D3F0F">
        <w:t xml:space="preserve"> Nachhaltigkeits- und </w:t>
      </w:r>
      <w:r w:rsidR="00DC133F">
        <w:t>Technologie</w:t>
      </w:r>
      <w:r w:rsidR="006D3F0F">
        <w:t>themen</w:t>
      </w:r>
      <w:r w:rsidR="001551DB">
        <w:t xml:space="preserve"> </w:t>
      </w:r>
    </w:p>
    <w:p w14:paraId="018681F3" w14:textId="67B4CAF6" w:rsidR="00B76F76" w:rsidRPr="00743897" w:rsidRDefault="00DE0948" w:rsidP="00743897">
      <w:pPr>
        <w:pStyle w:val="02-Bullet"/>
      </w:pPr>
      <w:r w:rsidRPr="00743897">
        <w:t>Intuitiv, übersichtlich, modern: Presseportal</w:t>
      </w:r>
      <w:r w:rsidR="00117B2A" w:rsidRPr="00743897">
        <w:t>e auf lokaler</w:t>
      </w:r>
      <w:r w:rsidR="0047411C">
        <w:t xml:space="preserve"> und globaler</w:t>
      </w:r>
      <w:r w:rsidR="00117B2A" w:rsidRPr="00743897">
        <w:t xml:space="preserve"> Ebene</w:t>
      </w:r>
      <w:r w:rsidRPr="00743897">
        <w:t xml:space="preserve"> biete</w:t>
      </w:r>
      <w:r w:rsidR="00117B2A" w:rsidRPr="00743897">
        <w:t>n</w:t>
      </w:r>
      <w:r w:rsidRPr="00743897">
        <w:t xml:space="preserve"> </w:t>
      </w:r>
      <w:r w:rsidR="00117B2A" w:rsidRPr="00743897">
        <w:t xml:space="preserve">maßgeschneiderte </w:t>
      </w:r>
      <w:r w:rsidRPr="00743897">
        <w:t xml:space="preserve">Informationen </w:t>
      </w:r>
      <w:r w:rsidR="00117B2A" w:rsidRPr="00743897">
        <w:t>für Medienvertreter</w:t>
      </w:r>
    </w:p>
    <w:p w14:paraId="08B3BB86" w14:textId="1FE45D1D" w:rsidR="00F156E2" w:rsidRPr="000B3CE9" w:rsidRDefault="00D146FE" w:rsidP="009F0D5D">
      <w:pPr>
        <w:pStyle w:val="03-Text"/>
      </w:pPr>
      <w:r>
        <w:t>Hannover</w:t>
      </w:r>
      <w:r w:rsidR="005A5D8F" w:rsidRPr="00216088">
        <w:t xml:space="preserve">, </w:t>
      </w:r>
      <w:r w:rsidR="004E25CB" w:rsidRPr="004E25CB">
        <w:t xml:space="preserve">6. Juli </w:t>
      </w:r>
      <w:r w:rsidRPr="004E25CB">
        <w:t>2023</w:t>
      </w:r>
      <w:r w:rsidR="00DF11DE">
        <w:t>.</w:t>
      </w:r>
      <w:r w:rsidR="005A5D8F" w:rsidRPr="00216088">
        <w:t xml:space="preserve"> </w:t>
      </w:r>
      <w:r w:rsidR="00731511" w:rsidRPr="00731511">
        <w:t xml:space="preserve">Continental hat den </w:t>
      </w:r>
      <w:r w:rsidR="00731511" w:rsidRPr="00210514">
        <w:rPr>
          <w:color w:val="000000" w:themeColor="text1"/>
        </w:rPr>
        <w:t xml:space="preserve">Internetauftritt </w:t>
      </w:r>
      <w:r w:rsidR="00F90146" w:rsidRPr="00210514">
        <w:rPr>
          <w:color w:val="000000" w:themeColor="text1"/>
        </w:rPr>
        <w:t xml:space="preserve">ihres </w:t>
      </w:r>
      <w:r w:rsidR="00731511" w:rsidRPr="00210514">
        <w:rPr>
          <w:color w:val="000000" w:themeColor="text1"/>
        </w:rPr>
        <w:t>Reifenbereichs</w:t>
      </w:r>
      <w:r w:rsidR="00294793" w:rsidRPr="00210514">
        <w:rPr>
          <w:color w:val="000000" w:themeColor="text1"/>
        </w:rPr>
        <w:t xml:space="preserve"> grundlegend</w:t>
      </w:r>
      <w:r w:rsidR="00731511" w:rsidRPr="00210514">
        <w:rPr>
          <w:color w:val="000000" w:themeColor="text1"/>
        </w:rPr>
        <w:t xml:space="preserve"> </w:t>
      </w:r>
      <w:r w:rsidR="00294793" w:rsidRPr="00210514">
        <w:rPr>
          <w:color w:val="000000" w:themeColor="text1"/>
        </w:rPr>
        <w:t>überarbeitet</w:t>
      </w:r>
      <w:r w:rsidR="00F90146" w:rsidRPr="00210514">
        <w:rPr>
          <w:color w:val="000000" w:themeColor="text1"/>
        </w:rPr>
        <w:t>.</w:t>
      </w:r>
      <w:r w:rsidR="00731511" w:rsidRPr="00210514">
        <w:rPr>
          <w:color w:val="000000" w:themeColor="text1"/>
        </w:rPr>
        <w:t xml:space="preserve"> </w:t>
      </w:r>
      <w:r w:rsidR="007A25B3" w:rsidRPr="00210514">
        <w:rPr>
          <w:color w:val="000000" w:themeColor="text1"/>
        </w:rPr>
        <w:t xml:space="preserve">Seit Kurzem </w:t>
      </w:r>
      <w:r w:rsidR="003C76EA" w:rsidRPr="00210514">
        <w:rPr>
          <w:color w:val="000000" w:themeColor="text1"/>
        </w:rPr>
        <w:t xml:space="preserve">sind </w:t>
      </w:r>
      <w:r w:rsidR="00660E6E" w:rsidRPr="00210514">
        <w:rPr>
          <w:color w:val="000000" w:themeColor="text1"/>
        </w:rPr>
        <w:t>die</w:t>
      </w:r>
      <w:r w:rsidR="00A94DB5" w:rsidRPr="00210514">
        <w:rPr>
          <w:color w:val="000000" w:themeColor="text1"/>
        </w:rPr>
        <w:t xml:space="preserve"> </w:t>
      </w:r>
      <w:r w:rsidR="004859A6" w:rsidRPr="00210514">
        <w:rPr>
          <w:color w:val="000000" w:themeColor="text1"/>
        </w:rPr>
        <w:t xml:space="preserve">deutsche </w:t>
      </w:r>
      <w:r w:rsidR="00660E6E" w:rsidRPr="00210514">
        <w:rPr>
          <w:color w:val="000000" w:themeColor="text1"/>
        </w:rPr>
        <w:t>Websit</w:t>
      </w:r>
      <w:r w:rsidR="001B05B7" w:rsidRPr="00210514">
        <w:rPr>
          <w:color w:val="000000" w:themeColor="text1"/>
        </w:rPr>
        <w:t>e unter der URL</w:t>
      </w:r>
      <w:r w:rsidR="00731511" w:rsidRPr="00210514">
        <w:rPr>
          <w:color w:val="000000" w:themeColor="text1"/>
        </w:rPr>
        <w:t xml:space="preserve"> </w:t>
      </w:r>
      <w:hyperlink r:id="rId12" w:history="1">
        <w:r w:rsidR="00443D21" w:rsidRPr="00210514">
          <w:rPr>
            <w:rStyle w:val="Hyperlink"/>
            <w:color w:val="000000" w:themeColor="text1"/>
          </w:rPr>
          <w:t>www.continental-reifen.de</w:t>
        </w:r>
      </w:hyperlink>
      <w:r w:rsidR="00443D21" w:rsidRPr="00210514">
        <w:rPr>
          <w:color w:val="000000" w:themeColor="text1"/>
        </w:rPr>
        <w:t xml:space="preserve"> </w:t>
      </w:r>
      <w:r w:rsidR="000B255B" w:rsidRPr="00210514">
        <w:rPr>
          <w:color w:val="000000" w:themeColor="text1"/>
        </w:rPr>
        <w:t xml:space="preserve">sowie die globale Website unter </w:t>
      </w:r>
      <w:hyperlink r:id="rId13" w:history="1">
        <w:r w:rsidR="000B255B" w:rsidRPr="00210514">
          <w:rPr>
            <w:rStyle w:val="Hyperlink"/>
            <w:color w:val="000000" w:themeColor="text1"/>
          </w:rPr>
          <w:t>www.continental-tires.com</w:t>
        </w:r>
      </w:hyperlink>
      <w:r w:rsidR="000B255B" w:rsidRPr="00210514">
        <w:rPr>
          <w:rStyle w:val="Hyperlink"/>
          <w:color w:val="000000" w:themeColor="text1"/>
        </w:rPr>
        <w:t xml:space="preserve"> </w:t>
      </w:r>
      <w:r w:rsidR="007A25B3" w:rsidRPr="00210514">
        <w:rPr>
          <w:color w:val="000000" w:themeColor="text1"/>
        </w:rPr>
        <w:t xml:space="preserve">und </w:t>
      </w:r>
      <w:r w:rsidR="007A25B3">
        <w:t>die</w:t>
      </w:r>
      <w:r w:rsidR="00C3189E">
        <w:t xml:space="preserve"> mehr als 60</w:t>
      </w:r>
      <w:r w:rsidR="007A25B3">
        <w:t xml:space="preserve"> </w:t>
      </w:r>
      <w:r w:rsidR="004F07C2">
        <w:t>Länderseiten unter ihre</w:t>
      </w:r>
      <w:r w:rsidR="003C76EA">
        <w:t>r</w:t>
      </w:r>
      <w:r w:rsidR="004F07C2">
        <w:t xml:space="preserve"> jeweiligen lokalen </w:t>
      </w:r>
      <w:r w:rsidR="008D10C5">
        <w:t>Internetadresse e</w:t>
      </w:r>
      <w:r w:rsidR="001B05B7">
        <w:t>rreichbar</w:t>
      </w:r>
      <w:r w:rsidR="00731511" w:rsidRPr="00731511">
        <w:t xml:space="preserve">. </w:t>
      </w:r>
      <w:r w:rsidR="00C52FBE">
        <w:t xml:space="preserve">Auf den neu gestalteten Seiten erhalten </w:t>
      </w:r>
      <w:r w:rsidR="00731511" w:rsidRPr="00731511">
        <w:t>Besucher</w:t>
      </w:r>
      <w:r w:rsidR="006D7A8F">
        <w:t>innen und Besucher</w:t>
      </w:r>
      <w:r w:rsidR="00731511" w:rsidRPr="00731511">
        <w:t xml:space="preserve"> </w:t>
      </w:r>
      <w:r w:rsidR="006710DE">
        <w:t xml:space="preserve">neben </w:t>
      </w:r>
      <w:r w:rsidR="00341159" w:rsidDel="00C52FBE">
        <w:t>ausführliche</w:t>
      </w:r>
      <w:r w:rsidR="006710DE">
        <w:t>n</w:t>
      </w:r>
      <w:r w:rsidR="00A9424E">
        <w:t xml:space="preserve"> </w:t>
      </w:r>
      <w:r w:rsidR="00E245E9">
        <w:t>Produkt</w:t>
      </w:r>
      <w:r w:rsidR="00210514">
        <w:t>i</w:t>
      </w:r>
      <w:r w:rsidR="00C52FBE">
        <w:t>nformationen</w:t>
      </w:r>
      <w:r w:rsidR="00397ED4">
        <w:t xml:space="preserve"> einen </w:t>
      </w:r>
      <w:r w:rsidR="002E5FD1">
        <w:t>Überblick</w:t>
      </w:r>
      <w:r w:rsidR="00C52FBE">
        <w:t xml:space="preserve"> </w:t>
      </w:r>
      <w:r w:rsidR="002E5FD1">
        <w:t>der</w:t>
      </w:r>
      <w:r w:rsidR="00731511" w:rsidRPr="00731511">
        <w:t xml:space="preserve"> weltweiten Aktivitäten </w:t>
      </w:r>
      <w:r w:rsidR="00673893">
        <w:t>des Reifenbereichs von Continental</w:t>
      </w:r>
      <w:r w:rsidR="000C40E1">
        <w:t>. Hinzu kommen</w:t>
      </w:r>
      <w:r w:rsidR="008274BB">
        <w:t xml:space="preserve"> </w:t>
      </w:r>
      <w:r w:rsidR="006C41D6">
        <w:t xml:space="preserve">vertiefende </w:t>
      </w:r>
      <w:r w:rsidR="00CC4270">
        <w:t xml:space="preserve">Einblicke </w:t>
      </w:r>
      <w:r w:rsidR="000C40E1">
        <w:t xml:space="preserve">in </w:t>
      </w:r>
      <w:r w:rsidR="007A23EB">
        <w:t>Nachhaltigkeits-</w:t>
      </w:r>
      <w:r w:rsidR="00731511" w:rsidRPr="00731511">
        <w:t xml:space="preserve"> und </w:t>
      </w:r>
      <w:r w:rsidR="007A23EB">
        <w:t>Technologiethemen.</w:t>
      </w:r>
      <w:r w:rsidR="00AC4813">
        <w:rPr>
          <w:rFonts w:cs="Arial"/>
        </w:rPr>
        <w:t xml:space="preserve"> </w:t>
      </w:r>
      <w:r w:rsidR="00A645E1">
        <w:rPr>
          <w:rFonts w:cs="Arial"/>
        </w:rPr>
        <w:t>Ebenso i</w:t>
      </w:r>
      <w:r w:rsidR="00AD727F">
        <w:rPr>
          <w:rFonts w:cs="Arial"/>
        </w:rPr>
        <w:t>nformativ und abwechslungsreich präsentieren sich die</w:t>
      </w:r>
      <w:r w:rsidR="00A645E1">
        <w:rPr>
          <w:rFonts w:cs="Arial"/>
        </w:rPr>
        <w:t xml:space="preserve"> grundlegend</w:t>
      </w:r>
      <w:r w:rsidR="00AD727F">
        <w:rPr>
          <w:rFonts w:cs="Arial"/>
        </w:rPr>
        <w:t xml:space="preserve"> überarbeiteten </w:t>
      </w:r>
      <w:r w:rsidR="00625442">
        <w:rPr>
          <w:rFonts w:cs="Arial"/>
        </w:rPr>
        <w:t>Länderseiten</w:t>
      </w:r>
      <w:r w:rsidR="00D71406">
        <w:rPr>
          <w:rFonts w:cs="Arial"/>
        </w:rPr>
        <w:t xml:space="preserve">. Auf </w:t>
      </w:r>
      <w:r w:rsidR="00B164A7">
        <w:rPr>
          <w:rFonts w:cs="Arial"/>
        </w:rPr>
        <w:t xml:space="preserve">ihnen </w:t>
      </w:r>
      <w:r w:rsidR="00BD15C2">
        <w:rPr>
          <w:rFonts w:cs="Arial"/>
        </w:rPr>
        <w:t>wird</w:t>
      </w:r>
      <w:r w:rsidR="006507FF">
        <w:rPr>
          <w:rFonts w:cs="Arial"/>
        </w:rPr>
        <w:t xml:space="preserve"> </w:t>
      </w:r>
      <w:proofErr w:type="spellStart"/>
      <w:r w:rsidR="00D71406">
        <w:rPr>
          <w:rFonts w:cs="Arial"/>
        </w:rPr>
        <w:t>Continentals</w:t>
      </w:r>
      <w:proofErr w:type="spellEnd"/>
      <w:r w:rsidR="00D71406">
        <w:rPr>
          <w:rFonts w:cs="Arial"/>
        </w:rPr>
        <w:t xml:space="preserve"> </w:t>
      </w:r>
      <w:r w:rsidR="006507FF">
        <w:rPr>
          <w:rFonts w:cs="Arial"/>
        </w:rPr>
        <w:t>umfangreiche</w:t>
      </w:r>
      <w:r w:rsidR="00D71406">
        <w:rPr>
          <w:rFonts w:cs="Arial"/>
        </w:rPr>
        <w:t>s</w:t>
      </w:r>
      <w:r w:rsidR="006507FF">
        <w:rPr>
          <w:rFonts w:cs="Arial"/>
        </w:rPr>
        <w:t xml:space="preserve"> Portfolio an </w:t>
      </w:r>
      <w:r w:rsidR="00FF318A">
        <w:rPr>
          <w:rFonts w:cs="Arial"/>
        </w:rPr>
        <w:t>Reifenlösungen und Services</w:t>
      </w:r>
      <w:r w:rsidR="00B33C0B">
        <w:rPr>
          <w:rFonts w:cs="Arial"/>
        </w:rPr>
        <w:t xml:space="preserve"> </w:t>
      </w:r>
      <w:r w:rsidR="00BD15C2">
        <w:rPr>
          <w:rFonts w:cs="Arial"/>
        </w:rPr>
        <w:t>in de</w:t>
      </w:r>
      <w:r w:rsidR="00D71406">
        <w:rPr>
          <w:rFonts w:cs="Arial"/>
        </w:rPr>
        <w:t>r</w:t>
      </w:r>
      <w:r w:rsidR="00BD15C2">
        <w:rPr>
          <w:rFonts w:cs="Arial"/>
        </w:rPr>
        <w:t xml:space="preserve"> </w:t>
      </w:r>
      <w:r w:rsidR="00625442">
        <w:rPr>
          <w:rFonts w:cs="Arial"/>
        </w:rPr>
        <w:t xml:space="preserve">jeweiligen Landessprache </w:t>
      </w:r>
      <w:r w:rsidR="004A62DE">
        <w:rPr>
          <w:rFonts w:cs="Arial"/>
        </w:rPr>
        <w:t xml:space="preserve">detailliert </w:t>
      </w:r>
      <w:r w:rsidR="00B33C0B">
        <w:rPr>
          <w:rFonts w:cs="Arial"/>
        </w:rPr>
        <w:t>erläutert</w:t>
      </w:r>
      <w:r w:rsidR="005C48B6">
        <w:rPr>
          <w:rFonts w:cs="Arial"/>
        </w:rPr>
        <w:t xml:space="preserve">. </w:t>
      </w:r>
      <w:r w:rsidR="005A6638">
        <w:rPr>
          <w:rFonts w:cs="Arial"/>
        </w:rPr>
        <w:t>Zudem</w:t>
      </w:r>
      <w:r w:rsidR="00D43952">
        <w:rPr>
          <w:rFonts w:cs="Arial"/>
        </w:rPr>
        <w:t xml:space="preserve"> </w:t>
      </w:r>
      <w:r w:rsidR="005A6638">
        <w:rPr>
          <w:rFonts w:cs="Arial"/>
        </w:rPr>
        <w:t>sind</w:t>
      </w:r>
      <w:r w:rsidR="005C48B6">
        <w:rPr>
          <w:rFonts w:cs="Arial"/>
        </w:rPr>
        <w:t xml:space="preserve"> </w:t>
      </w:r>
      <w:r w:rsidR="00A9424E">
        <w:rPr>
          <w:rFonts w:cs="Arial"/>
        </w:rPr>
        <w:t>Inhalte zu</w:t>
      </w:r>
      <w:r w:rsidR="003B4959">
        <w:rPr>
          <w:rFonts w:cs="Arial"/>
        </w:rPr>
        <w:t xml:space="preserve"> </w:t>
      </w:r>
      <w:r w:rsidR="00A9424E">
        <w:rPr>
          <w:rFonts w:cs="Arial"/>
        </w:rPr>
        <w:t>Reifenwissen, Daten und Fakten</w:t>
      </w:r>
      <w:r w:rsidR="00D938CF">
        <w:rPr>
          <w:rFonts w:cs="Arial"/>
        </w:rPr>
        <w:t xml:space="preserve">, </w:t>
      </w:r>
      <w:r w:rsidR="00A9424E">
        <w:rPr>
          <w:rFonts w:cs="Arial"/>
        </w:rPr>
        <w:t xml:space="preserve">sowie </w:t>
      </w:r>
      <w:r w:rsidR="00D71406">
        <w:rPr>
          <w:rFonts w:cs="Arial"/>
        </w:rPr>
        <w:t xml:space="preserve">ein Überblick über die mehr </w:t>
      </w:r>
      <w:r w:rsidR="002A750F">
        <w:rPr>
          <w:rFonts w:cs="Arial"/>
        </w:rPr>
        <w:t xml:space="preserve">als </w:t>
      </w:r>
      <w:r w:rsidR="00D71406">
        <w:rPr>
          <w:rFonts w:cs="Arial"/>
        </w:rPr>
        <w:t>150-</w:t>
      </w:r>
      <w:r w:rsidR="007F1A98">
        <w:rPr>
          <w:rFonts w:cs="Arial"/>
        </w:rPr>
        <w:t>jährige</w:t>
      </w:r>
      <w:r w:rsidR="00D71406">
        <w:rPr>
          <w:rFonts w:cs="Arial"/>
        </w:rPr>
        <w:t xml:space="preserve"> Geschichte </w:t>
      </w:r>
      <w:r w:rsidR="00E219DA">
        <w:rPr>
          <w:rFonts w:cs="Arial"/>
        </w:rPr>
        <w:t>des Unternehmens</w:t>
      </w:r>
      <w:r w:rsidR="005A6638">
        <w:rPr>
          <w:rFonts w:cs="Arial"/>
        </w:rPr>
        <w:t xml:space="preserve"> verfügbar</w:t>
      </w:r>
      <w:r w:rsidR="005C48B6">
        <w:rPr>
          <w:rFonts w:cs="Arial"/>
        </w:rPr>
        <w:t>.</w:t>
      </w:r>
      <w:r w:rsidR="00AC4813">
        <w:rPr>
          <w:rFonts w:cs="Arial"/>
        </w:rPr>
        <w:t xml:space="preserve"> </w:t>
      </w:r>
      <w:r w:rsidR="000F5E05">
        <w:rPr>
          <w:rFonts w:cs="Arial"/>
        </w:rPr>
        <w:t>Übersichtlich und mit einer verbesserten Filterfunktion ausgestattet</w:t>
      </w:r>
      <w:r w:rsidR="008149C2">
        <w:rPr>
          <w:rFonts w:cs="Arial"/>
        </w:rPr>
        <w:t>,</w:t>
      </w:r>
      <w:r w:rsidR="000F5E05">
        <w:rPr>
          <w:rFonts w:cs="Arial"/>
        </w:rPr>
        <w:t xml:space="preserve"> bietet </w:t>
      </w:r>
      <w:r w:rsidR="00030DAC">
        <w:rPr>
          <w:rFonts w:cs="Arial"/>
        </w:rPr>
        <w:t xml:space="preserve">das </w:t>
      </w:r>
      <w:r w:rsidR="000F5E05">
        <w:rPr>
          <w:rFonts w:cs="Arial"/>
        </w:rPr>
        <w:t xml:space="preserve">Presseportal </w:t>
      </w:r>
      <w:r w:rsidR="00F6163F">
        <w:rPr>
          <w:rFonts w:cs="Arial"/>
        </w:rPr>
        <w:t xml:space="preserve">insbesondere </w:t>
      </w:r>
      <w:r w:rsidR="00943823">
        <w:rPr>
          <w:rFonts w:cs="Arial"/>
        </w:rPr>
        <w:t>Medienvertretern</w:t>
      </w:r>
      <w:r w:rsidR="00CC4690">
        <w:rPr>
          <w:rFonts w:cs="Arial"/>
        </w:rPr>
        <w:t xml:space="preserve"> einen Gesamtüberblick </w:t>
      </w:r>
      <w:r w:rsidR="007D33CD">
        <w:rPr>
          <w:rFonts w:cs="Arial"/>
        </w:rPr>
        <w:t xml:space="preserve">über </w:t>
      </w:r>
      <w:r w:rsidR="00CC4690">
        <w:rPr>
          <w:rFonts w:cs="Arial"/>
        </w:rPr>
        <w:t>Neuigkeiten</w:t>
      </w:r>
      <w:r w:rsidR="007D33CD">
        <w:rPr>
          <w:rFonts w:cs="Arial"/>
        </w:rPr>
        <w:t xml:space="preserve"> au</w:t>
      </w:r>
      <w:r w:rsidR="00F6163F">
        <w:rPr>
          <w:rFonts w:cs="Arial"/>
        </w:rPr>
        <w:t xml:space="preserve">s </w:t>
      </w:r>
      <w:r w:rsidR="007D33CD">
        <w:rPr>
          <w:rFonts w:cs="Arial"/>
        </w:rPr>
        <w:t>dem Reifenbereich</w:t>
      </w:r>
      <w:r w:rsidR="00CC4690">
        <w:rPr>
          <w:rFonts w:cs="Arial"/>
        </w:rPr>
        <w:t xml:space="preserve">. </w:t>
      </w:r>
      <w:r w:rsidR="00DC034A">
        <w:rPr>
          <w:rFonts w:cs="Arial"/>
        </w:rPr>
        <w:t>Pressei</w:t>
      </w:r>
      <w:r w:rsidR="006A445B">
        <w:rPr>
          <w:rFonts w:cs="Arial"/>
        </w:rPr>
        <w:t xml:space="preserve">nformationen </w:t>
      </w:r>
      <w:r w:rsidR="00854E04">
        <w:rPr>
          <w:rFonts w:cs="Arial"/>
        </w:rPr>
        <w:t xml:space="preserve">mit lokaler Relevanz </w:t>
      </w:r>
      <w:r w:rsidR="006A445B">
        <w:rPr>
          <w:rFonts w:cs="Arial"/>
        </w:rPr>
        <w:t xml:space="preserve">finden sich auf </w:t>
      </w:r>
      <w:r w:rsidR="00A27E12">
        <w:rPr>
          <w:rFonts w:cs="Arial"/>
        </w:rPr>
        <w:t>Länderseiten</w:t>
      </w:r>
      <w:r w:rsidR="006A445B">
        <w:rPr>
          <w:rFonts w:cs="Arial"/>
        </w:rPr>
        <w:t xml:space="preserve"> in </w:t>
      </w:r>
      <w:r w:rsidR="000C3C69">
        <w:rPr>
          <w:rFonts w:cs="Arial"/>
        </w:rPr>
        <w:t xml:space="preserve">den </w:t>
      </w:r>
      <w:r w:rsidR="00476D9D">
        <w:rPr>
          <w:rFonts w:cs="Arial"/>
        </w:rPr>
        <w:t xml:space="preserve">jeweiligen </w:t>
      </w:r>
      <w:r w:rsidR="006A445B">
        <w:rPr>
          <w:rFonts w:cs="Arial"/>
        </w:rPr>
        <w:t xml:space="preserve">Newsrooms wieder. </w:t>
      </w:r>
      <w:r w:rsidR="0086670D" w:rsidDel="001513D8">
        <w:rPr>
          <w:rFonts w:cs="Arial"/>
        </w:rPr>
        <w:t xml:space="preserve">Großflächige Bilder, Videos und Informationsgrafiken machen den Besuch </w:t>
      </w:r>
      <w:r w:rsidR="0003347D" w:rsidDel="001513D8">
        <w:rPr>
          <w:rFonts w:cs="Arial"/>
        </w:rPr>
        <w:t xml:space="preserve">der neuen Website </w:t>
      </w:r>
      <w:r w:rsidR="006537B4" w:rsidDel="001513D8">
        <w:rPr>
          <w:rFonts w:cs="Arial"/>
        </w:rPr>
        <w:t>zu</w:t>
      </w:r>
      <w:r w:rsidR="0086670D" w:rsidDel="001513D8">
        <w:rPr>
          <w:rFonts w:cs="Arial"/>
        </w:rPr>
        <w:t xml:space="preserve"> einem </w:t>
      </w:r>
      <w:r w:rsidR="002770F3" w:rsidDel="001513D8">
        <w:rPr>
          <w:rFonts w:cs="Arial"/>
        </w:rPr>
        <w:t xml:space="preserve">visuell </w:t>
      </w:r>
      <w:r w:rsidR="0086670D" w:rsidDel="001513D8">
        <w:rPr>
          <w:rFonts w:cs="Arial"/>
        </w:rPr>
        <w:t>ansprechenden Erlebnis.</w:t>
      </w:r>
    </w:p>
    <w:p w14:paraId="1997C810" w14:textId="61C62B5C" w:rsidR="00831D8A" w:rsidRDefault="00731511" w:rsidP="009F0D5D">
      <w:pPr>
        <w:pStyle w:val="03-Text"/>
        <w:rPr>
          <w:rFonts w:cs="Arial"/>
        </w:rPr>
      </w:pPr>
      <w:r w:rsidDel="00BC3CBD">
        <w:rPr>
          <w:rFonts w:cs="Arial"/>
        </w:rPr>
        <w:t>„</w:t>
      </w:r>
      <w:r w:rsidR="007F1A98">
        <w:rPr>
          <w:rFonts w:cs="Arial"/>
        </w:rPr>
        <w:t xml:space="preserve">Unsere neue Website </w:t>
      </w:r>
      <w:r w:rsidR="001513D8">
        <w:rPr>
          <w:rFonts w:cs="Arial"/>
        </w:rPr>
        <w:t xml:space="preserve">ist </w:t>
      </w:r>
      <w:r w:rsidR="007F1A98">
        <w:t>i</w:t>
      </w:r>
      <w:r w:rsidR="00C72818">
        <w:t>nformativ, übersichtlich</w:t>
      </w:r>
      <w:r w:rsidR="007F1A98">
        <w:t xml:space="preserve"> und</w:t>
      </w:r>
      <w:r w:rsidR="00C72818">
        <w:t xml:space="preserve"> mobiloptimiert</w:t>
      </w:r>
      <w:r w:rsidR="007F1A98">
        <w:t>. Wir bieten</w:t>
      </w:r>
      <w:r w:rsidR="009E427F">
        <w:rPr>
          <w:rFonts w:cs="Arial"/>
        </w:rPr>
        <w:t xml:space="preserve"> </w:t>
      </w:r>
      <w:r>
        <w:rPr>
          <w:rFonts w:cs="Arial"/>
        </w:rPr>
        <w:t xml:space="preserve">kompakte Produkt- und Unternehmensinformationen, tiefgreifende Stories, </w:t>
      </w:r>
      <w:r w:rsidR="00F702CD">
        <w:rPr>
          <w:rFonts w:cs="Arial"/>
        </w:rPr>
        <w:t xml:space="preserve">Einblicke in </w:t>
      </w:r>
      <w:r w:rsidR="00B21074">
        <w:rPr>
          <w:rFonts w:cs="Arial"/>
        </w:rPr>
        <w:t>technische Entwicklungen</w:t>
      </w:r>
      <w:r w:rsidR="008C1171">
        <w:rPr>
          <w:rFonts w:cs="Arial"/>
        </w:rPr>
        <w:t xml:space="preserve"> </w:t>
      </w:r>
      <w:r>
        <w:rPr>
          <w:rFonts w:cs="Arial"/>
        </w:rPr>
        <w:t xml:space="preserve">und vieles mehr“, sagt Tansu Isik, Leiter Business Development und Global Marketing des </w:t>
      </w:r>
      <w:r w:rsidR="00F16A3C">
        <w:rPr>
          <w:rFonts w:cs="Arial"/>
        </w:rPr>
        <w:t>Reifenbereichs von Continental</w:t>
      </w:r>
      <w:r w:rsidR="00F156E2">
        <w:rPr>
          <w:rFonts w:cs="Arial"/>
        </w:rPr>
        <w:t xml:space="preserve">. </w:t>
      </w:r>
      <w:r>
        <w:rPr>
          <w:rFonts w:cs="Arial"/>
        </w:rPr>
        <w:t xml:space="preserve">„Für </w:t>
      </w:r>
      <w:r w:rsidR="00F156E2">
        <w:rPr>
          <w:rFonts w:cs="Arial"/>
        </w:rPr>
        <w:t>Journalist</w:t>
      </w:r>
      <w:r w:rsidR="009D69B1">
        <w:rPr>
          <w:rFonts w:cs="Arial"/>
        </w:rPr>
        <w:t>innen und Journalisten</w:t>
      </w:r>
      <w:r w:rsidR="00F156E2">
        <w:rPr>
          <w:rFonts w:cs="Arial"/>
        </w:rPr>
        <w:t xml:space="preserve"> </w:t>
      </w:r>
      <w:r w:rsidR="007F1A98">
        <w:rPr>
          <w:rFonts w:cs="Arial"/>
        </w:rPr>
        <w:t>stellen wir</w:t>
      </w:r>
      <w:r>
        <w:rPr>
          <w:rFonts w:cs="Arial"/>
        </w:rPr>
        <w:t xml:space="preserve"> Presseinformationen in </w:t>
      </w:r>
      <w:r w:rsidR="007F1A98">
        <w:rPr>
          <w:rFonts w:cs="Arial"/>
        </w:rPr>
        <w:t>lokalen Newsrooms und auf einem</w:t>
      </w:r>
      <w:r>
        <w:rPr>
          <w:rFonts w:cs="Arial"/>
        </w:rPr>
        <w:t xml:space="preserve"> </w:t>
      </w:r>
      <w:r w:rsidR="004023A0">
        <w:rPr>
          <w:rFonts w:cs="Arial"/>
        </w:rPr>
        <w:t xml:space="preserve">globalen </w:t>
      </w:r>
      <w:r>
        <w:rPr>
          <w:rFonts w:cs="Arial"/>
        </w:rPr>
        <w:t>Tires-Presseportal</w:t>
      </w:r>
      <w:r w:rsidR="007F1A98">
        <w:rPr>
          <w:rFonts w:cs="Arial"/>
        </w:rPr>
        <w:t xml:space="preserve"> zur Verfügung.</w:t>
      </w:r>
      <w:r>
        <w:rPr>
          <w:rFonts w:cs="Arial"/>
        </w:rPr>
        <w:t xml:space="preserve">“ </w:t>
      </w:r>
    </w:p>
    <w:p w14:paraId="6D9654F7" w14:textId="56694363" w:rsidR="00BF471A" w:rsidRDefault="00C04E00" w:rsidP="00C04E00">
      <w:pPr>
        <w:pStyle w:val="03-Text"/>
      </w:pPr>
      <w:r w:rsidRPr="00134D73">
        <w:lastRenderedPageBreak/>
        <w:t>„</w:t>
      </w:r>
      <w:r w:rsidR="00BF471A">
        <w:t>Lokales Angebot</w:t>
      </w:r>
      <w:r w:rsidR="00C64C7C">
        <w:t xml:space="preserve">, lokale Händlersuche und lokale Neuigkeiten: Auf </w:t>
      </w:r>
      <w:r w:rsidR="00D70818">
        <w:t xml:space="preserve">unserer </w:t>
      </w:r>
      <w:r w:rsidR="0065288A">
        <w:t>neugestalteten deutschen</w:t>
      </w:r>
      <w:r w:rsidR="00664897">
        <w:t xml:space="preserve"> Website </w:t>
      </w:r>
      <w:r w:rsidR="00C64C7C">
        <w:t>erhalten Besucherinnen und Besucher</w:t>
      </w:r>
      <w:r w:rsidR="002C6EF3">
        <w:t xml:space="preserve"> alle relevanten</w:t>
      </w:r>
      <w:r w:rsidR="00C64C7C">
        <w:t xml:space="preserve"> Informationen </w:t>
      </w:r>
      <w:r w:rsidR="00CC640E">
        <w:t>und</w:t>
      </w:r>
      <w:r w:rsidR="00D6381B">
        <w:t xml:space="preserve"> </w:t>
      </w:r>
      <w:proofErr w:type="gramStart"/>
      <w:r w:rsidR="00D6381B">
        <w:t>Kontaktdaten</w:t>
      </w:r>
      <w:proofErr w:type="gramEnd"/>
      <w:r w:rsidR="00D6381B">
        <w:t xml:space="preserve"> </w:t>
      </w:r>
      <w:r w:rsidR="002C6EF3">
        <w:t>die sie benötigen</w:t>
      </w:r>
      <w:r w:rsidR="0030433C">
        <w:t xml:space="preserve"> </w:t>
      </w:r>
      <w:r w:rsidR="00191850">
        <w:t>–</w:t>
      </w:r>
      <w:r w:rsidR="0030433C">
        <w:t xml:space="preserve"> </w:t>
      </w:r>
      <w:r w:rsidR="00CB7A2B">
        <w:t>passgenau</w:t>
      </w:r>
      <w:r w:rsidR="00191850">
        <w:t xml:space="preserve"> und </w:t>
      </w:r>
      <w:r w:rsidR="001C4442">
        <w:t>übersichtlich</w:t>
      </w:r>
      <w:r w:rsidR="00F00AF7">
        <w:t xml:space="preserve">“, sagt </w:t>
      </w:r>
      <w:r w:rsidR="002C6EF3">
        <w:t>Timo Röbbel</w:t>
      </w:r>
      <w:r w:rsidR="003455EF">
        <w:t>,</w:t>
      </w:r>
      <w:r w:rsidR="005B5E39" w:rsidRPr="005B5E39">
        <w:t xml:space="preserve"> Leiter Marketing Reifen-Ersatzgeschäft Deutschland</w:t>
      </w:r>
      <w:r w:rsidR="003455EF">
        <w:t>.</w:t>
      </w:r>
      <w:r w:rsidR="00837189">
        <w:t xml:space="preserve"> „Neben unserem </w:t>
      </w:r>
      <w:r w:rsidR="0090125F">
        <w:t xml:space="preserve">breiten </w:t>
      </w:r>
      <w:r w:rsidR="00837189">
        <w:t xml:space="preserve">Reifen-Portfolio </w:t>
      </w:r>
      <w:r w:rsidR="00D21229">
        <w:t xml:space="preserve">finden sie dort auch alles </w:t>
      </w:r>
      <w:proofErr w:type="gramStart"/>
      <w:r w:rsidR="00D21229">
        <w:t xml:space="preserve">zu unseren </w:t>
      </w:r>
      <w:r w:rsidR="004A176A">
        <w:t>Sponsorings</w:t>
      </w:r>
      <w:proofErr w:type="gramEnd"/>
      <w:r w:rsidR="004A176A">
        <w:t xml:space="preserve"> und Kooperationen, wie beispielsweise </w:t>
      </w:r>
      <w:r w:rsidR="00D21229">
        <w:t xml:space="preserve">mit den DFB-Nationalmannschaften, der Tour de France oder </w:t>
      </w:r>
      <w:r w:rsidR="0090125F">
        <w:t>Extreme E</w:t>
      </w:r>
      <w:r w:rsidR="00F5096E">
        <w:t>“</w:t>
      </w:r>
      <w:r w:rsidR="00D21229">
        <w:t>.</w:t>
      </w:r>
    </w:p>
    <w:p w14:paraId="567B8DDB" w14:textId="494D9247" w:rsidR="004B6293" w:rsidRPr="00C94CE9" w:rsidRDefault="004B6293" w:rsidP="004B6293">
      <w:pPr>
        <w:pStyle w:val="03-Text"/>
      </w:pPr>
      <w:r>
        <w:t xml:space="preserve">Erstmals bietet </w:t>
      </w:r>
      <w:r w:rsidR="00C111D8">
        <w:t>der Reifenbereich von Continental</w:t>
      </w:r>
      <w:r w:rsidR="00D27868">
        <w:t xml:space="preserve"> </w:t>
      </w:r>
      <w:r>
        <w:t xml:space="preserve">auf </w:t>
      </w:r>
      <w:r w:rsidR="00C111D8">
        <w:t xml:space="preserve">seiner </w:t>
      </w:r>
      <w:r>
        <w:t xml:space="preserve">Website </w:t>
      </w:r>
      <w:r w:rsidR="001C52B7">
        <w:t xml:space="preserve">auch </w:t>
      </w:r>
      <w:r>
        <w:t xml:space="preserve">einen </w:t>
      </w:r>
      <w:r w:rsidRPr="00831D8A">
        <w:t>Gesamtüberblick über alle Produktsparten</w:t>
      </w:r>
      <w:r>
        <w:t xml:space="preserve"> hinweg an</w:t>
      </w:r>
      <w:r w:rsidR="00D27868">
        <w:t>:</w:t>
      </w:r>
      <w:r w:rsidRPr="00831D8A">
        <w:t xml:space="preserve"> </w:t>
      </w:r>
      <w:r w:rsidR="00FF69EE">
        <w:t>v</w:t>
      </w:r>
      <w:r>
        <w:t xml:space="preserve">on Reifen für </w:t>
      </w:r>
      <w:r w:rsidRPr="00831D8A">
        <w:t>Pkw und Van, Lkw und Bus, Motorrad und Fahrrad sowie Produkte aus dem Bereich Specialty</w:t>
      </w:r>
      <w:r>
        <w:t xml:space="preserve"> Tires </w:t>
      </w:r>
      <w:r w:rsidRPr="00831D8A">
        <w:t>wie Landwirtschaft, Erdbewegung und Material Handling</w:t>
      </w:r>
      <w:r>
        <w:t xml:space="preserve">. Darüber hinaus </w:t>
      </w:r>
      <w:r w:rsidR="00FF69EE">
        <w:t>finden Nutzer</w:t>
      </w:r>
      <w:r w:rsidR="00C83288">
        <w:t>innen und Nutzer</w:t>
      </w:r>
      <w:r w:rsidR="00FF69EE">
        <w:t xml:space="preserve"> </w:t>
      </w:r>
      <w:r w:rsidR="0018560A">
        <w:t xml:space="preserve">detaillierte </w:t>
      </w:r>
      <w:r>
        <w:t xml:space="preserve">Informationen rund um den </w:t>
      </w:r>
      <w:r w:rsidR="009C79C2">
        <w:t xml:space="preserve">Unternehmensbereich </w:t>
      </w:r>
      <w:r w:rsidR="00943823">
        <w:t>Tires</w:t>
      </w:r>
      <w:r w:rsidR="0018560A">
        <w:t xml:space="preserve">. </w:t>
      </w:r>
      <w:r w:rsidR="00527DEE">
        <w:t>Besonderer Fokus liegt dabei auf</w:t>
      </w:r>
      <w:r w:rsidR="00576751">
        <w:t xml:space="preserve"> den Themen</w:t>
      </w:r>
      <w:r>
        <w:t xml:space="preserve"> </w:t>
      </w:r>
      <w:r w:rsidR="00D8179E">
        <w:t>Forschung und Entwicklung</w:t>
      </w:r>
      <w:r w:rsidR="00576751">
        <w:t>, Nachhaltigkeit</w:t>
      </w:r>
      <w:r w:rsidR="0018560A">
        <w:t>, Serviceangeboten für Flotten</w:t>
      </w:r>
      <w:r>
        <w:t xml:space="preserve"> </w:t>
      </w:r>
      <w:r w:rsidR="0018560A">
        <w:t xml:space="preserve">sowie </w:t>
      </w:r>
      <w:r w:rsidR="00F00B9B">
        <w:t>digital</w:t>
      </w:r>
      <w:r w:rsidR="007351F6">
        <w:t>e</w:t>
      </w:r>
      <w:r w:rsidR="0098481D">
        <w:t>n</w:t>
      </w:r>
      <w:r w:rsidR="00F00B9B">
        <w:t xml:space="preserve"> Reifenlösungen</w:t>
      </w:r>
      <w:r w:rsidR="00A75523">
        <w:t xml:space="preserve">. </w:t>
      </w:r>
    </w:p>
    <w:p w14:paraId="7DEE4028" w14:textId="77777777" w:rsidR="00C300B1" w:rsidRPr="0027246D" w:rsidRDefault="00C300B1" w:rsidP="00C300B1">
      <w:pPr>
        <w:pStyle w:val="05-Boilerplate"/>
      </w:pPr>
      <w:r w:rsidRPr="0027246D">
        <w:rPr>
          <w:b/>
          <w:bCs/>
        </w:rPr>
        <w:t>Continental</w:t>
      </w:r>
      <w:r>
        <w:t xml:space="preserve"> entwickelt wegweisende Technologien und Dienste für die nachhaltige und vernetzte Mobilität der Menschen und ihrer Güter. Das 1871 gegründete </w:t>
      </w:r>
      <w:r w:rsidRPr="00ED4836">
        <w:t xml:space="preserve">Technologieunternehmen bietet sichere, effiziente, intelligente und erschwingliche Lösungen für Fahrzeuge, Maschinen, Verkehr und Transport. Continental erzielte 2022 einen Umsatz von 39,4 Milliarden Euro und beschäftigt aktuell rund 200.000 Mitarbeiterinnen und Mitarbeiter in 57 Ländern und Märkten. </w:t>
      </w:r>
    </w:p>
    <w:p w14:paraId="38203C09" w14:textId="77777777" w:rsidR="00C300B1" w:rsidRPr="00ED4836" w:rsidRDefault="00C300B1" w:rsidP="00C300B1">
      <w:pPr>
        <w:pStyle w:val="05-Boilerplate"/>
      </w:pPr>
      <w:r w:rsidRPr="78D40D4E">
        <w:t xml:space="preserve">Der </w:t>
      </w:r>
      <w:r w:rsidRPr="0027246D">
        <w:rPr>
          <w:b/>
          <w:bCs/>
        </w:rPr>
        <w:t>Unternehmensbereich Tires</w:t>
      </w:r>
      <w:r w:rsidRPr="78D40D4E">
        <w:t xml:space="preserve"> verfügt über 24 Produktions- und Entwicklungsstandorte </w:t>
      </w:r>
      <w:r w:rsidRPr="00ED4836">
        <w:t>weltweit. Continental ist einer der führenden Reifenhersteller und erzielte im Geschäftsjahr 2022 in diesem Unternehmensbereich mit 57.000 Mitarbeiterinnen und Mitarbeitern einen Umsatz in Höhe von 14 Milliarden Euro. Continental ist einer der Technologieführer im Bereich der Reifenproduktion und bietet eine breite Produktpalette für Personenkraftwagen, Nutz- und Spezialfahrzeuge sowie Zweiräder an. Durch kontinuierliche Investitionen in Forschung und Entwicklung leistet Continental einen wichtigen Beitrag zu sicherer, wirtschaftlicher und ökologisch effizienter Mobilität. Das Portfolio des Reifenbereichs umfasst dazu Dienstleistungen für den Reifenhandel und für Flottenanwendungen sowie digitale Managementsysteme für Reifen.</w:t>
      </w:r>
    </w:p>
    <w:p w14:paraId="23C74331" w14:textId="77777777" w:rsidR="0073251D" w:rsidRDefault="0073251D" w:rsidP="0073251D">
      <w:pPr>
        <w:pStyle w:val="08-SubheadContact"/>
        <w:ind w:left="708" w:hanging="708"/>
      </w:pPr>
      <w:r>
        <w:t xml:space="preserve">Pressekontakt </w:t>
      </w:r>
    </w:p>
    <w:p w14:paraId="2E698053" w14:textId="77777777" w:rsidR="0073251D" w:rsidRDefault="00E40CC7" w:rsidP="0073251D">
      <w:pPr>
        <w:pStyle w:val="11-Contact-Line"/>
      </w:pPr>
      <w:r>
        <w:rPr>
          <w:noProof/>
        </w:rPr>
        <w:pict w14:anchorId="4421289B">
          <v:rect id="_x0000_i1026" alt="" style="width:481.85pt;height:1pt;mso-width-percent:0;mso-height-percent:0;mso-width-percent:0;mso-height-percent:0" o:hralign="center" o:hrstd="t" o:hrnoshade="t" o:hr="t" fillcolor="black" stroked="f"/>
        </w:pict>
      </w:r>
    </w:p>
    <w:p w14:paraId="206CBB9B" w14:textId="77777777" w:rsidR="0073251D" w:rsidRPr="00CA5372" w:rsidRDefault="0073251D" w:rsidP="0073251D">
      <w:pPr>
        <w:pStyle w:val="11-Contact-Line"/>
        <w:rPr>
          <w:b w:val="0"/>
          <w:lang w:val="en-US"/>
        </w:rPr>
      </w:pPr>
      <w:bookmarkStart w:id="0" w:name="_Hlk2676672"/>
      <w:r w:rsidRPr="00CA5372">
        <w:rPr>
          <w:b w:val="0"/>
          <w:bCs/>
          <w:lang w:val="en-US"/>
        </w:rPr>
        <w:t>Continental Press Tires EMEA</w:t>
      </w:r>
    </w:p>
    <w:p w14:paraId="0665FFC8" w14:textId="77777777" w:rsidR="0073251D" w:rsidRPr="00CA5372" w:rsidRDefault="0073251D" w:rsidP="0073251D">
      <w:pPr>
        <w:pStyle w:val="11-Contact-Line"/>
        <w:rPr>
          <w:b w:val="0"/>
          <w:bCs/>
          <w:lang w:val="en-US"/>
        </w:rPr>
      </w:pPr>
      <w:r w:rsidRPr="00CA5372">
        <w:rPr>
          <w:b w:val="0"/>
          <w:bCs/>
          <w:lang w:val="en-US"/>
        </w:rPr>
        <w:t>Continental Tires</w:t>
      </w:r>
    </w:p>
    <w:p w14:paraId="1212404D" w14:textId="77777777" w:rsidR="0073251D" w:rsidRPr="00210514" w:rsidRDefault="0073251D" w:rsidP="0073251D">
      <w:pPr>
        <w:pStyle w:val="06-Contact"/>
        <w:rPr>
          <w:color w:val="000000" w:themeColor="text1"/>
        </w:rPr>
      </w:pPr>
      <w:r w:rsidRPr="00210514">
        <w:rPr>
          <w:bCs/>
          <w:color w:val="000000" w:themeColor="text1"/>
        </w:rPr>
        <w:t xml:space="preserve">E-Mail: </w:t>
      </w:r>
      <w:hyperlink r:id="rId14" w:history="1">
        <w:r w:rsidRPr="00210514">
          <w:rPr>
            <w:rStyle w:val="Hyperlink"/>
            <w:bCs/>
            <w:color w:val="000000" w:themeColor="text1"/>
          </w:rPr>
          <w:t>press.tires.emea@conti.de</w:t>
        </w:r>
      </w:hyperlink>
    </w:p>
    <w:bookmarkEnd w:id="0"/>
    <w:p w14:paraId="613976A1" w14:textId="77777777" w:rsidR="0073251D" w:rsidRPr="00210514" w:rsidRDefault="00E40CC7" w:rsidP="0073251D">
      <w:pPr>
        <w:pStyle w:val="11-Contact-Line"/>
        <w:rPr>
          <w:color w:val="000000" w:themeColor="text1"/>
        </w:rPr>
        <w:sectPr w:rsidR="0073251D" w:rsidRPr="00210514" w:rsidSect="00FA43D0">
          <w:headerReference w:type="default" r:id="rId15"/>
          <w:footerReference w:type="even" r:id="rId16"/>
          <w:footerReference w:type="default" r:id="rId17"/>
          <w:headerReference w:type="first" r:id="rId18"/>
          <w:footerReference w:type="first" r:id="rId19"/>
          <w:pgSz w:w="11906" w:h="16838" w:code="9"/>
          <w:pgMar w:top="2835" w:right="851" w:bottom="1134" w:left="1418" w:header="709" w:footer="454" w:gutter="0"/>
          <w:cols w:space="720"/>
          <w:docGrid w:linePitch="299"/>
        </w:sectPr>
      </w:pPr>
      <w:r>
        <w:rPr>
          <w:noProof/>
          <w:color w:val="000000" w:themeColor="text1"/>
        </w:rPr>
        <w:pict w14:anchorId="471FA344">
          <v:rect id="_x0000_i1025" alt="" style="width:481.85pt;height:1pt;mso-width-percent:0;mso-height-percent:0;mso-width-percent:0;mso-height-percent:0" o:hralign="center" o:hrstd="t" o:hrnoshade="t" o:hr="t" fillcolor="black" stroked="f"/>
        </w:pict>
      </w:r>
    </w:p>
    <w:p w14:paraId="7488E237" w14:textId="77777777" w:rsidR="0073251D" w:rsidRPr="00210514" w:rsidRDefault="0073251D" w:rsidP="0073251D">
      <w:pPr>
        <w:pStyle w:val="06-Contact"/>
        <w:rPr>
          <w:color w:val="000000" w:themeColor="text1"/>
        </w:rPr>
      </w:pPr>
      <w:r w:rsidRPr="00210514">
        <w:rPr>
          <w:b/>
          <w:color w:val="000000" w:themeColor="text1"/>
        </w:rPr>
        <w:t>Website</w:t>
      </w:r>
      <w:r w:rsidRPr="00210514">
        <w:rPr>
          <w:b/>
          <w:color w:val="000000" w:themeColor="text1"/>
        </w:rPr>
        <w:tab/>
      </w:r>
      <w:hyperlink r:id="rId20" w:history="1">
        <w:r w:rsidRPr="00210514">
          <w:rPr>
            <w:rStyle w:val="Hyperlink"/>
            <w:color w:val="000000" w:themeColor="text1"/>
          </w:rPr>
          <w:t>www.continental-reifen.de</w:t>
        </w:r>
      </w:hyperlink>
    </w:p>
    <w:p w14:paraId="425B4F1E" w14:textId="77777777" w:rsidR="0073251D" w:rsidRPr="00210514" w:rsidRDefault="0073251D" w:rsidP="0073251D">
      <w:pPr>
        <w:pStyle w:val="06-Contact"/>
        <w:rPr>
          <w:color w:val="000000" w:themeColor="text1"/>
        </w:rPr>
      </w:pPr>
      <w:r w:rsidRPr="00210514">
        <w:rPr>
          <w:b/>
          <w:color w:val="000000" w:themeColor="text1"/>
        </w:rPr>
        <w:t>Presseportal:</w:t>
      </w:r>
      <w:r w:rsidRPr="00210514">
        <w:rPr>
          <w:b/>
          <w:color w:val="000000" w:themeColor="text1"/>
        </w:rPr>
        <w:tab/>
      </w:r>
      <w:hyperlink r:id="rId21" w:history="1">
        <w:r w:rsidRPr="00210514">
          <w:rPr>
            <w:rStyle w:val="Hyperlink"/>
            <w:color w:val="000000" w:themeColor="text1"/>
          </w:rPr>
          <w:t>www.continental-presse.de</w:t>
        </w:r>
      </w:hyperlink>
      <w:r w:rsidRPr="00210514">
        <w:rPr>
          <w:color w:val="000000" w:themeColor="text1"/>
        </w:rPr>
        <w:t xml:space="preserve"> </w:t>
      </w:r>
    </w:p>
    <w:p w14:paraId="47536E82" w14:textId="11C01409" w:rsidR="00923B60" w:rsidRPr="008E06CF" w:rsidRDefault="0073251D" w:rsidP="008E06CF">
      <w:pPr>
        <w:pStyle w:val="06-Contact"/>
        <w:rPr>
          <w:b/>
          <w:bCs/>
        </w:rPr>
      </w:pPr>
      <w:r w:rsidRPr="00210514">
        <w:rPr>
          <w:b/>
          <w:bCs/>
          <w:color w:val="000000" w:themeColor="text1"/>
        </w:rPr>
        <w:t>Mediathek:</w:t>
      </w:r>
      <w:r w:rsidRPr="00210514">
        <w:rPr>
          <w:b/>
          <w:bCs/>
          <w:color w:val="000000" w:themeColor="text1"/>
        </w:rPr>
        <w:tab/>
      </w:r>
      <w:hyperlink r:id="rId22" w:history="1">
        <w:r w:rsidRPr="00210514">
          <w:rPr>
            <w:rStyle w:val="Hyperlink"/>
            <w:color w:val="000000" w:themeColor="text1"/>
          </w:rPr>
          <w:t>www.continental.de/mediathek</w:t>
        </w:r>
      </w:hyperlink>
      <w:r w:rsidR="00923B60">
        <w:br w:type="page"/>
      </w:r>
    </w:p>
    <w:p w14:paraId="47B25621" w14:textId="47489A47" w:rsidR="009B5BA3" w:rsidRPr="00252488" w:rsidRDefault="009B5BA3" w:rsidP="001C6282">
      <w:pPr>
        <w:keepLines w:val="0"/>
        <w:spacing w:after="160" w:line="259" w:lineRule="auto"/>
      </w:pPr>
      <w:r>
        <w:lastRenderedPageBreak/>
        <w:t>Bilder und Bildunterschriften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gridCol w:w="5379"/>
      </w:tblGrid>
      <w:tr w:rsidR="00FD360A" w14:paraId="2CA7FA83" w14:textId="77777777" w:rsidTr="006464D2">
        <w:tc>
          <w:tcPr>
            <w:tcW w:w="3845" w:type="dxa"/>
          </w:tcPr>
          <w:p w14:paraId="1F9F1046" w14:textId="7B65E3E5" w:rsidR="00FD360A" w:rsidRDefault="00B9300C">
            <w:pPr>
              <w:pStyle w:val="KeinLeerraum"/>
              <w:rPr>
                <w:lang w:val="en-US" w:eastAsia="de-DE"/>
              </w:rPr>
            </w:pPr>
            <w:r>
              <w:rPr>
                <w:noProof/>
              </w:rPr>
              <w:drawing>
                <wp:inline distT="0" distB="0" distL="0" distR="0" wp14:anchorId="40082F31" wp14:editId="68C1B679">
                  <wp:extent cx="2160000" cy="1559091"/>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60000" cy="1559091"/>
                          </a:xfrm>
                          <a:prstGeom prst="rect">
                            <a:avLst/>
                          </a:prstGeom>
                          <a:noFill/>
                          <a:ln>
                            <a:noFill/>
                          </a:ln>
                        </pic:spPr>
                      </pic:pic>
                    </a:graphicData>
                  </a:graphic>
                </wp:inline>
              </w:drawing>
            </w:r>
          </w:p>
          <w:p w14:paraId="5EEEE319" w14:textId="77777777" w:rsidR="00FD360A" w:rsidRDefault="00BB769E">
            <w:pPr>
              <w:pStyle w:val="KeinLeerraum"/>
            </w:pPr>
            <w:proofErr w:type="spellStart"/>
            <w:r>
              <w:t>Continental_PP_Tansu_Isik</w:t>
            </w:r>
            <w:proofErr w:type="spellEnd"/>
          </w:p>
          <w:p w14:paraId="6EE4E56D" w14:textId="77777777" w:rsidR="00F65B84" w:rsidRDefault="00F65B84">
            <w:pPr>
              <w:pStyle w:val="KeinLeerraum"/>
              <w:rPr>
                <w:lang w:eastAsia="de-DE"/>
              </w:rPr>
            </w:pPr>
          </w:p>
          <w:p w14:paraId="6253F6A4" w14:textId="3890A1B3" w:rsidR="00BE6623" w:rsidRDefault="00C7221D">
            <w:pPr>
              <w:pStyle w:val="KeinLeerraum"/>
              <w:rPr>
                <w:lang w:eastAsia="de-DE"/>
              </w:rPr>
            </w:pPr>
            <w:r>
              <w:rPr>
                <w:noProof/>
                <w:lang w:eastAsia="de-DE"/>
              </w:rPr>
              <w:drawing>
                <wp:inline distT="0" distB="0" distL="0" distR="0" wp14:anchorId="1F982FB7" wp14:editId="22F4F69C">
                  <wp:extent cx="2159635" cy="1439757"/>
                  <wp:effectExtent l="0" t="0" r="0" b="8255"/>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66487" cy="1444325"/>
                          </a:xfrm>
                          <a:prstGeom prst="rect">
                            <a:avLst/>
                          </a:prstGeom>
                          <a:noFill/>
                          <a:ln>
                            <a:noFill/>
                          </a:ln>
                        </pic:spPr>
                      </pic:pic>
                    </a:graphicData>
                  </a:graphic>
                </wp:inline>
              </w:drawing>
            </w:r>
          </w:p>
          <w:p w14:paraId="35C054BF" w14:textId="3205E762" w:rsidR="00BE6623" w:rsidRDefault="00C7221D">
            <w:pPr>
              <w:pStyle w:val="KeinLeerraum"/>
              <w:rPr>
                <w:lang w:eastAsia="de-DE"/>
              </w:rPr>
            </w:pPr>
            <w:proofErr w:type="spellStart"/>
            <w:r>
              <w:t>Continental_PP_Timo_Röbbel</w:t>
            </w:r>
            <w:proofErr w:type="spellEnd"/>
          </w:p>
          <w:p w14:paraId="510B683A" w14:textId="77777777" w:rsidR="00C7221D" w:rsidRDefault="00C7221D" w:rsidP="00C7221D">
            <w:pPr>
              <w:pStyle w:val="KeinLeerraum"/>
              <w:rPr>
                <w:lang w:eastAsia="de-DE"/>
              </w:rPr>
            </w:pPr>
          </w:p>
          <w:p w14:paraId="22CAB537" w14:textId="0671F380" w:rsidR="00F65B84" w:rsidRDefault="00F65B84">
            <w:pPr>
              <w:pStyle w:val="KeinLeerraum"/>
              <w:rPr>
                <w:lang w:eastAsia="de-DE"/>
              </w:rPr>
            </w:pPr>
            <w:r>
              <w:rPr>
                <w:noProof/>
                <w:lang w:eastAsia="de-DE"/>
              </w:rPr>
              <w:drawing>
                <wp:inline distT="0" distB="0" distL="0" distR="0" wp14:anchorId="1FD91C36" wp14:editId="02898BFF">
                  <wp:extent cx="2160000" cy="124429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2160000" cy="1244297"/>
                          </a:xfrm>
                          <a:prstGeom prst="rect">
                            <a:avLst/>
                          </a:prstGeom>
                          <a:noFill/>
                          <a:ln>
                            <a:noFill/>
                          </a:ln>
                        </pic:spPr>
                      </pic:pic>
                    </a:graphicData>
                  </a:graphic>
                </wp:inline>
              </w:drawing>
            </w:r>
          </w:p>
          <w:p w14:paraId="34401091" w14:textId="62613EDD" w:rsidR="00FD360A" w:rsidRPr="00197064" w:rsidRDefault="00A92AB4">
            <w:pPr>
              <w:pStyle w:val="KeinLeerraum"/>
              <w:rPr>
                <w:lang w:eastAsia="de-DE"/>
              </w:rPr>
            </w:pPr>
            <w:proofErr w:type="spellStart"/>
            <w:r>
              <w:rPr>
                <w:lang w:eastAsia="de-DE"/>
              </w:rPr>
              <w:t>Continental_PP_</w:t>
            </w:r>
            <w:r w:rsidR="00E1470B">
              <w:rPr>
                <w:lang w:eastAsia="de-DE"/>
              </w:rPr>
              <w:t>Deutschland</w:t>
            </w:r>
            <w:proofErr w:type="spellEnd"/>
          </w:p>
        </w:tc>
        <w:tc>
          <w:tcPr>
            <w:tcW w:w="5379" w:type="dxa"/>
          </w:tcPr>
          <w:p w14:paraId="1F5809A0" w14:textId="77777777" w:rsidR="00FD360A" w:rsidRDefault="0058196B">
            <w:pPr>
              <w:pStyle w:val="03-Text"/>
            </w:pPr>
            <w:r>
              <w:t>„Informativ</w:t>
            </w:r>
            <w:r w:rsidR="004246B0">
              <w:t xml:space="preserve">, übersichtlich, mobiloptimiert“: </w:t>
            </w:r>
            <w:r w:rsidR="00B1614A">
              <w:t xml:space="preserve">Tansu Isik, </w:t>
            </w:r>
            <w:r w:rsidR="00B1614A">
              <w:rPr>
                <w:rFonts w:cs="Arial"/>
              </w:rPr>
              <w:t xml:space="preserve">Leiter Business Development und Global Marketing des </w:t>
            </w:r>
            <w:r w:rsidR="00562F11">
              <w:rPr>
                <w:rFonts w:cs="Arial"/>
              </w:rPr>
              <w:t xml:space="preserve">Reifenbereichs von </w:t>
            </w:r>
            <w:r w:rsidR="00B1614A">
              <w:rPr>
                <w:rFonts w:cs="Arial"/>
              </w:rPr>
              <w:t>Continental</w:t>
            </w:r>
            <w:r w:rsidR="00B1614A">
              <w:t xml:space="preserve">, </w:t>
            </w:r>
            <w:r w:rsidR="00FD7186">
              <w:t xml:space="preserve">über </w:t>
            </w:r>
            <w:r w:rsidR="002F52B3">
              <w:t>d</w:t>
            </w:r>
            <w:r w:rsidR="004246B0">
              <w:t xml:space="preserve">en </w:t>
            </w:r>
            <w:r w:rsidR="002F52B3">
              <w:t>neuen Internetauftritt</w:t>
            </w:r>
            <w:r>
              <w:t xml:space="preserve">. </w:t>
            </w:r>
          </w:p>
          <w:p w14:paraId="41B89B28" w14:textId="77777777" w:rsidR="00F65B84" w:rsidRDefault="00F65B84" w:rsidP="00F65B84">
            <w:pPr>
              <w:rPr>
                <w:lang w:eastAsia="de-DE"/>
              </w:rPr>
            </w:pPr>
          </w:p>
          <w:p w14:paraId="4BDC78F8" w14:textId="77777777" w:rsidR="00A92AB4" w:rsidRDefault="00A92AB4" w:rsidP="00F65B84">
            <w:pPr>
              <w:rPr>
                <w:lang w:eastAsia="de-DE"/>
              </w:rPr>
            </w:pPr>
          </w:p>
          <w:p w14:paraId="5D4EBE3A" w14:textId="3F6573C6" w:rsidR="00BE6623" w:rsidRDefault="00BE6623" w:rsidP="00BE6623">
            <w:pPr>
              <w:pStyle w:val="03-Text"/>
            </w:pPr>
            <w:r>
              <w:t>„</w:t>
            </w:r>
            <w:r w:rsidRPr="00BE6623">
              <w:t>Lokales Angebot, lokale Händlersuche und lokale Neuigkeiten</w:t>
            </w:r>
            <w:r>
              <w:t xml:space="preserve">“: </w:t>
            </w:r>
            <w:r w:rsidR="00372D43" w:rsidRPr="00372D43">
              <w:t>Timo Röbbel, Leiter Marketing Reifen-Ersatzgeschäft Deutschland</w:t>
            </w:r>
            <w:r w:rsidR="00372D43">
              <w:t>, zur Neugestaltung der deutschen Continental Reifen Website</w:t>
            </w:r>
            <w:r>
              <w:t xml:space="preserve">. </w:t>
            </w:r>
          </w:p>
          <w:p w14:paraId="3C920941" w14:textId="77777777" w:rsidR="00BE6623" w:rsidRDefault="00BE6623" w:rsidP="00F65B84">
            <w:pPr>
              <w:rPr>
                <w:lang w:eastAsia="de-DE"/>
              </w:rPr>
            </w:pPr>
          </w:p>
          <w:p w14:paraId="5954FE2D" w14:textId="7625871A" w:rsidR="00FD360A" w:rsidRPr="007512DB" w:rsidRDefault="00C7221D" w:rsidP="007512DB">
            <w:pPr>
              <w:rPr>
                <w:lang w:eastAsia="de-DE"/>
              </w:rPr>
            </w:pPr>
            <w:r>
              <w:rPr>
                <w:lang w:eastAsia="de-DE"/>
              </w:rPr>
              <w:br/>
            </w:r>
            <w:r w:rsidR="00D203A3">
              <w:rPr>
                <w:lang w:eastAsia="de-DE"/>
              </w:rPr>
              <w:t>Die neu gestaltete Website</w:t>
            </w:r>
            <w:r w:rsidR="00EC64CE">
              <w:rPr>
                <w:lang w:eastAsia="de-DE"/>
              </w:rPr>
              <w:t xml:space="preserve"> </w:t>
            </w:r>
            <w:r w:rsidR="00591F5A">
              <w:rPr>
                <w:lang w:eastAsia="de-DE"/>
              </w:rPr>
              <w:t xml:space="preserve">in frischem Look </w:t>
            </w:r>
            <w:r w:rsidR="00EC64CE">
              <w:rPr>
                <w:lang w:eastAsia="de-DE"/>
              </w:rPr>
              <w:t>informiert und unterhält</w:t>
            </w:r>
            <w:r w:rsidR="0058537D">
              <w:rPr>
                <w:lang w:eastAsia="de-DE"/>
              </w:rPr>
              <w:t xml:space="preserve"> in verschiedenen Formaten. </w:t>
            </w:r>
          </w:p>
        </w:tc>
      </w:tr>
    </w:tbl>
    <w:p w14:paraId="3ED0EDC4" w14:textId="327C001A" w:rsidR="003B02BB" w:rsidRPr="003B02BB" w:rsidRDefault="003B02BB" w:rsidP="004B6293">
      <w:pPr>
        <w:rPr>
          <w:lang w:eastAsia="de-DE"/>
        </w:rPr>
      </w:pPr>
    </w:p>
    <w:sectPr w:rsidR="003B02BB" w:rsidRPr="003B02BB" w:rsidSect="00FA43D0">
      <w:headerReference w:type="default" r:id="rId26"/>
      <w:footerReference w:type="even" r:id="rId27"/>
      <w:footerReference w:type="default" r:id="rId28"/>
      <w:headerReference w:type="first" r:id="rId29"/>
      <w:footerReference w:type="first" r:id="rId30"/>
      <w:type w:val="continuous"/>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D52EB" w14:textId="77777777" w:rsidR="00E40CC7" w:rsidRDefault="00E40CC7">
      <w:pPr>
        <w:spacing w:after="0" w:line="240" w:lineRule="auto"/>
      </w:pPr>
      <w:r>
        <w:separator/>
      </w:r>
    </w:p>
  </w:endnote>
  <w:endnote w:type="continuationSeparator" w:id="0">
    <w:p w14:paraId="1416B46A" w14:textId="77777777" w:rsidR="00E40CC7" w:rsidRDefault="00E40CC7">
      <w:pPr>
        <w:spacing w:after="0" w:line="240" w:lineRule="auto"/>
      </w:pPr>
      <w:r>
        <w:continuationSeparator/>
      </w:r>
    </w:p>
  </w:endnote>
  <w:endnote w:type="continuationNotice" w:id="1">
    <w:p w14:paraId="061119BE" w14:textId="77777777" w:rsidR="00E40CC7" w:rsidRDefault="00E40C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686F" w14:textId="77777777" w:rsidR="0073251D" w:rsidRDefault="0073251D">
    <w:pPr>
      <w:pStyle w:val="Fuzeile"/>
    </w:pPr>
    <w:r>
      <w:rPr>
        <w:noProof/>
      </w:rPr>
      <mc:AlternateContent>
        <mc:Choice Requires="wps">
          <w:drawing>
            <wp:anchor distT="0" distB="0" distL="0" distR="0" simplePos="0" relativeHeight="251658259" behindDoc="0" locked="0" layoutInCell="1" allowOverlap="1" wp14:anchorId="4B0E64A0" wp14:editId="02373E26">
              <wp:simplePos x="635" y="635"/>
              <wp:positionH relativeFrom="column">
                <wp:align>center</wp:align>
              </wp:positionH>
              <wp:positionV relativeFrom="paragraph">
                <wp:posOffset>635</wp:posOffset>
              </wp:positionV>
              <wp:extent cx="443865" cy="443865"/>
              <wp:effectExtent l="0" t="0" r="8890" b="8890"/>
              <wp:wrapSquare wrapText="bothSides"/>
              <wp:docPr id="5" name="Textfeld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900B73" w14:textId="77777777" w:rsidR="0073251D" w:rsidRPr="008B085D" w:rsidRDefault="0073251D">
                          <w:pPr>
                            <w:rPr>
                              <w:rFonts w:eastAsia="Arial" w:cs="Arial"/>
                              <w:noProof/>
                              <w:color w:val="000000"/>
                              <w:sz w:val="16"/>
                              <w:szCs w:val="16"/>
                            </w:rPr>
                          </w:pPr>
                          <w:r w:rsidRPr="008B085D">
                            <w:rPr>
                              <w:rFonts w:eastAsia="Arial" w:cs="Arial"/>
                              <w:noProof/>
                              <w:color w:val="000000"/>
                              <w:sz w:val="16"/>
                              <w:szCs w:val="16"/>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0E64A0" id="_x0000_t202" coordsize="21600,21600" o:spt="202" path="m,l,21600r21600,l21600,xe">
              <v:stroke joinstyle="miter"/>
              <v:path gradientshapeok="t" o:connecttype="rect"/>
            </v:shapetype>
            <v:shape id="Textfeld 5" o:spid="_x0000_s1027" type="#_x0000_t202" alt="Public" style="position:absolute;margin-left:0;margin-top:.05pt;width:34.95pt;height:34.95pt;z-index:25165825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R3FAwIAABc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" filled="f" stroked="f">
              <v:textbox style="mso-fit-shape-to-text:t" inset="0,0,0,0">
                <w:txbxContent>
                  <w:p w14:paraId="14900B73" w14:textId="77777777" w:rsidR="0073251D" w:rsidRPr="008B085D" w:rsidRDefault="0073251D">
                    <w:pPr>
                      <w:rPr>
                        <w:rFonts w:eastAsia="Arial" w:cs="Arial"/>
                        <w:noProof/>
                        <w:color w:val="000000"/>
                        <w:sz w:val="16"/>
                        <w:szCs w:val="16"/>
                      </w:rPr>
                    </w:pPr>
                    <w:r w:rsidRPr="008B085D">
                      <w:rPr>
                        <w:rFonts w:eastAsia="Arial" w:cs="Arial"/>
                        <w:noProof/>
                        <w:color w:val="000000"/>
                        <w:sz w:val="16"/>
                        <w:szCs w:val="16"/>
                      </w:rPr>
                      <w:t>Public</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FE90" w14:textId="77777777" w:rsidR="0073251D" w:rsidRPr="008B085D" w:rsidRDefault="0073251D" w:rsidP="00E40548">
    <w:pPr>
      <w:pStyle w:val="09-Footer"/>
      <w:shd w:val="solid" w:color="FFFFFF" w:fill="auto"/>
      <w:rPr>
        <w:noProof/>
        <w:lang w:val="en-US"/>
      </w:rPr>
    </w:pPr>
    <w:r>
      <w:rPr>
        <w:noProof/>
      </w:rPr>
      <mc:AlternateContent>
        <mc:Choice Requires="wps">
          <w:drawing>
            <wp:anchor distT="45720" distB="45720" distL="114300" distR="114300" simplePos="0" relativeHeight="251658257" behindDoc="0" locked="0" layoutInCell="1" allowOverlap="1" wp14:anchorId="1C57DA20" wp14:editId="7157B872">
              <wp:simplePos x="0" y="0"/>
              <wp:positionH relativeFrom="margin">
                <wp:align>right</wp:align>
              </wp:positionH>
              <wp:positionV relativeFrom="paragraph">
                <wp:posOffset>14466</wp:posOffset>
              </wp:positionV>
              <wp:extent cx="405765" cy="1404620"/>
              <wp:effectExtent l="0" t="0" r="13335" b="3810"/>
              <wp:wrapSquare wrapText="bothSides"/>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7513F1D9" w14:textId="77777777" w:rsidR="0073251D" w:rsidRPr="0006310A" w:rsidRDefault="0073251D"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Pr="0006310A">
                            <w:rPr>
                              <w:noProof/>
                              <w:sz w:val="18"/>
                              <w:szCs w:val="18"/>
                            </w:rPr>
                            <w:t>1</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Pr="0006310A">
                            <w:rPr>
                              <w:noProof/>
                              <w:sz w:val="18"/>
                              <w:szCs w:val="18"/>
                            </w:rPr>
                            <w:t>2</w:t>
                          </w:r>
                          <w:r w:rsidRPr="0006310A">
                            <w:rPr>
                              <w:noProof/>
                              <w:sz w:val="18"/>
                              <w:szCs w:val="18"/>
                            </w:rPr>
                            <w:fldChar w:fldCharType="end"/>
                          </w:r>
                        </w:p>
                        <w:p w14:paraId="1931FF15" w14:textId="77777777" w:rsidR="0073251D" w:rsidRPr="0006310A" w:rsidRDefault="0073251D"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57DA20" id="_x0000_t202" coordsize="21600,21600" o:spt="202" path="m,l,21600r21600,l21600,xe">
              <v:stroke joinstyle="miter"/>
              <v:path gradientshapeok="t" o:connecttype="rect"/>
            </v:shapetype>
            <v:shape id="Textfeld 2" o:spid="_x0000_s1028" type="#_x0000_t202" style="position:absolute;margin-left:-19.25pt;margin-top:1.15pt;width:31.95pt;height:110.6pt;z-index:251658257;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" filled="f" stroked="f">
              <v:textbox style="mso-fit-shape-to-text:t" inset="0,0,0,0">
                <w:txbxContent>
                  <w:p w14:paraId="7513F1D9" w14:textId="77777777" w:rsidR="0073251D" w:rsidRPr="0006310A" w:rsidRDefault="0073251D"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Pr="0006310A">
                      <w:rPr>
                        <w:noProof/>
                        <w:sz w:val="18"/>
                        <w:szCs w:val="18"/>
                      </w:rPr>
                      <w:t>1</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Pr="0006310A">
                      <w:rPr>
                        <w:noProof/>
                        <w:sz w:val="18"/>
                        <w:szCs w:val="18"/>
                      </w:rPr>
                      <w:t>2</w:t>
                    </w:r>
                    <w:r w:rsidRPr="0006310A">
                      <w:rPr>
                        <w:noProof/>
                        <w:sz w:val="18"/>
                        <w:szCs w:val="18"/>
                      </w:rPr>
                      <w:fldChar w:fldCharType="end"/>
                    </w:r>
                  </w:p>
                  <w:p w14:paraId="1931FF15" w14:textId="77777777" w:rsidR="0073251D" w:rsidRPr="0006310A" w:rsidRDefault="0073251D" w:rsidP="00E40548">
                    <w:pPr>
                      <w:pStyle w:val="09-Footer"/>
                      <w:shd w:val="solid" w:color="FFFFFF" w:fill="auto"/>
                      <w:jc w:val="right"/>
                      <w:rPr>
                        <w:noProof/>
                        <w:sz w:val="10"/>
                      </w:rPr>
                    </w:pPr>
                  </w:p>
                </w:txbxContent>
              </v:textbox>
              <w10:wrap type="square" anchorx="margin"/>
            </v:shape>
          </w:pict>
        </mc:Fallback>
      </mc:AlternateContent>
    </w:r>
    <w:r>
      <w:rPr>
        <w:noProof/>
        <w:lang w:val="en-US"/>
      </w:rPr>
      <w:t>I</w:t>
    </w:r>
    <w:r w:rsidRPr="008B085D">
      <w:rPr>
        <w:noProof/>
        <w:lang w:val="en-US"/>
      </w:rPr>
      <w:t>hr Kontakt:</w:t>
    </w:r>
  </w:p>
  <w:p w14:paraId="229FD054" w14:textId="77777777" w:rsidR="0073251D" w:rsidRPr="00026F7D" w:rsidRDefault="0073251D" w:rsidP="00691873">
    <w:pPr>
      <w:pStyle w:val="09-Footer"/>
      <w:shd w:val="solid" w:color="FFFFFF" w:fill="auto"/>
      <w:rPr>
        <w:noProof/>
        <w:lang w:val="en-US"/>
      </w:rPr>
    </w:pPr>
    <w:r w:rsidRPr="008B085D">
      <w:rPr>
        <w:noProof/>
        <w:lang w:val="en-US"/>
      </w:rPr>
      <w:t>Continental Press Tires EMEA</w:t>
    </w:r>
    <w:r>
      <w:rPr>
        <w:noProof/>
        <w:lang w:val="en-US"/>
      </w:rPr>
      <w:t xml:space="preserve">, </w:t>
    </w:r>
    <w:r w:rsidRPr="00026F7D">
      <w:rPr>
        <w:noProof/>
        <w:lang w:val="en-US"/>
      </w:rPr>
      <w:t>press.tires.emea@conti.de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A601" w14:textId="77777777" w:rsidR="0073251D" w:rsidRDefault="0073251D" w:rsidP="00E40548">
    <w:pPr>
      <w:pStyle w:val="09-Footer"/>
      <w:shd w:val="solid" w:color="FFFFFF" w:fill="auto"/>
      <w:rPr>
        <w:noProof/>
      </w:rPr>
    </w:pPr>
    <w:r>
      <w:rPr>
        <w:noProof/>
      </w:rPr>
      <mc:AlternateContent>
        <mc:Choice Requires="wps">
          <w:drawing>
            <wp:anchor distT="0" distB="0" distL="0" distR="0" simplePos="0" relativeHeight="251658258" behindDoc="0" locked="0" layoutInCell="1" allowOverlap="1" wp14:anchorId="589FF521" wp14:editId="0B8BEA81">
              <wp:simplePos x="635" y="635"/>
              <wp:positionH relativeFrom="column">
                <wp:align>center</wp:align>
              </wp:positionH>
              <wp:positionV relativeFrom="paragraph">
                <wp:posOffset>635</wp:posOffset>
              </wp:positionV>
              <wp:extent cx="443865" cy="443865"/>
              <wp:effectExtent l="0" t="0" r="8890" b="8890"/>
              <wp:wrapSquare wrapText="bothSides"/>
              <wp:docPr id="4" name="Textfeld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B7458" w14:textId="77777777" w:rsidR="0073251D" w:rsidRPr="008B085D" w:rsidRDefault="0073251D">
                          <w:pPr>
                            <w:rPr>
                              <w:rFonts w:eastAsia="Arial" w:cs="Arial"/>
                              <w:noProof/>
                              <w:color w:val="000000"/>
                              <w:sz w:val="16"/>
                              <w:szCs w:val="16"/>
                            </w:rPr>
                          </w:pPr>
                          <w:r w:rsidRPr="008B085D">
                            <w:rPr>
                              <w:rFonts w:eastAsia="Arial" w:cs="Arial"/>
                              <w:noProof/>
                              <w:color w:val="000000"/>
                              <w:sz w:val="16"/>
                              <w:szCs w:val="16"/>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9FF521" id="_x0000_t202" coordsize="21600,21600" o:spt="202" path="m,l,21600r21600,l21600,xe">
              <v:stroke joinstyle="miter"/>
              <v:path gradientshapeok="t" o:connecttype="rect"/>
            </v:shapetype>
            <v:shape id="Textfeld 4" o:spid="_x0000_s1030" type="#_x0000_t202" alt="Public" style="position:absolute;margin-left:0;margin-top:.05pt;width:34.95pt;height:34.95pt;z-index:25165825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k6oBAIAABc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" filled="f" stroked="f">
              <v:textbox style="mso-fit-shape-to-text:t" inset="0,0,0,0">
                <w:txbxContent>
                  <w:p w14:paraId="3B9B7458" w14:textId="77777777" w:rsidR="0073251D" w:rsidRPr="008B085D" w:rsidRDefault="0073251D">
                    <w:pPr>
                      <w:rPr>
                        <w:rFonts w:eastAsia="Arial" w:cs="Arial"/>
                        <w:noProof/>
                        <w:color w:val="000000"/>
                        <w:sz w:val="16"/>
                        <w:szCs w:val="16"/>
                      </w:rPr>
                    </w:pPr>
                    <w:r w:rsidRPr="008B085D">
                      <w:rPr>
                        <w:rFonts w:eastAsia="Arial" w:cs="Arial"/>
                        <w:noProof/>
                        <w:color w:val="000000"/>
                        <w:sz w:val="16"/>
                        <w:szCs w:val="16"/>
                      </w:rPr>
                      <w:t>Public</w:t>
                    </w:r>
                  </w:p>
                </w:txbxContent>
              </v:textbox>
              <w10:wrap type="square"/>
            </v:shape>
          </w:pict>
        </mc:Fallback>
      </mc:AlternateContent>
    </w:r>
    <w:r>
      <w:rPr>
        <w:noProof/>
      </w:rPr>
      <mc:AlternateContent>
        <mc:Choice Requires="wps">
          <w:drawing>
            <wp:anchor distT="45720" distB="45720" distL="114300" distR="114300" simplePos="0" relativeHeight="251658254" behindDoc="0" locked="0" layoutInCell="1" allowOverlap="1" wp14:anchorId="11AFFF7A" wp14:editId="27E8B008">
              <wp:simplePos x="0" y="0"/>
              <wp:positionH relativeFrom="margin">
                <wp:align>right</wp:align>
              </wp:positionH>
              <wp:positionV relativeFrom="paragraph">
                <wp:posOffset>14466</wp:posOffset>
              </wp:positionV>
              <wp:extent cx="405765" cy="1404620"/>
              <wp:effectExtent l="0" t="0" r="13335" b="3810"/>
              <wp:wrapSquare wrapText="bothSides"/>
              <wp:docPr id="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55CB2E42" w14:textId="77777777" w:rsidR="0073251D" w:rsidRPr="00213B9A" w:rsidRDefault="0073251D"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Pr="00213B9A">
                            <w:rPr>
                              <w:rFonts w:cs="Arial"/>
                              <w:noProof/>
                              <w:sz w:val="18"/>
                              <w:lang w:val="en-US"/>
                            </w:rPr>
                            <w:t>.../</w:t>
                          </w:r>
                          <w:r>
                            <w:rPr>
                              <w:rFonts w:cs="Arial"/>
                              <w:noProof/>
                              <w:sz w:val="18"/>
                              <w:lang w:val="en-US"/>
                            </w:rPr>
                            <w:t>2</w:t>
                          </w:r>
                          <w:r w:rsidRPr="00213B9A">
                            <w:rPr>
                              <w:rFonts w:cs="Arial"/>
                              <w:sz w:val="18"/>
                            </w:rPr>
                            <w:fldChar w:fldCharType="end"/>
                          </w:r>
                        </w:p>
                        <w:p w14:paraId="6EBA6F18" w14:textId="77777777" w:rsidR="0073251D" w:rsidRPr="00213B9A" w:rsidRDefault="0073251D"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AFFF7A" id="_x0000_s1031" type="#_x0000_t202" style="position:absolute;margin-left:-19.25pt;margin-top:1.15pt;width:31.95pt;height:110.6pt;z-index:25165825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" filled="f" stroked="f">
              <v:textbox style="mso-fit-shape-to-text:t" inset="0,0,0,0">
                <w:txbxContent>
                  <w:p w14:paraId="55CB2E42" w14:textId="77777777" w:rsidR="0073251D" w:rsidRPr="00213B9A" w:rsidRDefault="0073251D"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Pr="00213B9A">
                      <w:rPr>
                        <w:rFonts w:cs="Arial"/>
                        <w:noProof/>
                        <w:sz w:val="18"/>
                        <w:lang w:val="en-US"/>
                      </w:rPr>
                      <w:t>.../</w:t>
                    </w:r>
                    <w:r>
                      <w:rPr>
                        <w:rFonts w:cs="Arial"/>
                        <w:noProof/>
                        <w:sz w:val="18"/>
                        <w:lang w:val="en-US"/>
                      </w:rPr>
                      <w:t>2</w:t>
                    </w:r>
                    <w:r w:rsidRPr="00213B9A">
                      <w:rPr>
                        <w:rFonts w:cs="Arial"/>
                        <w:sz w:val="18"/>
                      </w:rPr>
                      <w:fldChar w:fldCharType="end"/>
                    </w:r>
                  </w:p>
                  <w:p w14:paraId="6EBA6F18" w14:textId="77777777" w:rsidR="0073251D" w:rsidRPr="00213B9A" w:rsidRDefault="0073251D"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428B6A00" w14:textId="77777777" w:rsidR="0073251D" w:rsidRDefault="0073251D"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8253" behindDoc="0" locked="0" layoutInCell="1" allowOverlap="1" wp14:anchorId="24B5EC0A" wp14:editId="722CF9E5">
              <wp:simplePos x="0" y="0"/>
              <wp:positionH relativeFrom="page">
                <wp:posOffset>0</wp:posOffset>
              </wp:positionH>
              <wp:positionV relativeFrom="page">
                <wp:posOffset>5346700</wp:posOffset>
              </wp:positionV>
              <wp:extent cx="269875" cy="0"/>
              <wp:effectExtent l="0" t="0" r="0" b="0"/>
              <wp:wrapNone/>
              <wp:docPr id="31" name="Gerade Verbindung mit Pfeil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084D08" id="_x0000_t32" coordsize="21600,21600" o:spt="32" o:oned="t" path="m,l21600,21600e" filled="f">
              <v:path arrowok="t" fillok="f" o:connecttype="none"/>
              <o:lock v:ext="edit" shapetype="t"/>
            </v:shapetype>
            <v:shape id="Gerade Verbindung mit Pfeil 31" o:spid="_x0000_s1026" type="#_x0000_t32" style="position:absolute;margin-left:0;margin-top:421pt;width:21.25pt;height:0;z-index:251662357;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" strokeweight=".5p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46F0" w14:textId="3F0EF7A8" w:rsidR="00F156E2" w:rsidRDefault="00F00AF7">
    <w:pPr>
      <w:pStyle w:val="Fuzeile"/>
    </w:pPr>
    <w:r>
      <w:rPr>
        <w:noProof/>
      </w:rPr>
      <mc:AlternateContent>
        <mc:Choice Requires="wps">
          <w:drawing>
            <wp:anchor distT="0" distB="0" distL="0" distR="0" simplePos="0" relativeHeight="251658249" behindDoc="0" locked="0" layoutInCell="1" allowOverlap="1" wp14:anchorId="3C3FBB94" wp14:editId="0E270EC9">
              <wp:simplePos x="635" y="635"/>
              <wp:positionH relativeFrom="column">
                <wp:align>center</wp:align>
              </wp:positionH>
              <wp:positionV relativeFrom="paragraph">
                <wp:posOffset>635</wp:posOffset>
              </wp:positionV>
              <wp:extent cx="443865" cy="443865"/>
              <wp:effectExtent l="0" t="0" r="3810" b="8890"/>
              <wp:wrapSquare wrapText="bothSides"/>
              <wp:docPr id="11" name="Textfeld 1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4BA927" w14:textId="7CA4EBFF" w:rsidR="00F00AF7" w:rsidRPr="00F00AF7" w:rsidRDefault="00F00AF7">
                          <w:pPr>
                            <w:rPr>
                              <w:rFonts w:eastAsia="Arial" w:cs="Arial"/>
                              <w:noProof/>
                              <w:color w:val="000000"/>
                              <w:sz w:val="16"/>
                              <w:szCs w:val="16"/>
                            </w:rPr>
                          </w:pPr>
                          <w:r w:rsidRPr="00F00AF7">
                            <w:rPr>
                              <w:rFonts w:eastAsia="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3FBB94" id="_x0000_t202" coordsize="21600,21600" o:spt="202" path="m,l,21600r21600,l21600,xe">
              <v:stroke joinstyle="miter"/>
              <v:path gradientshapeok="t" o:connecttype="rect"/>
            </v:shapetype>
            <v:shape id="Textfeld 11" o:spid="_x0000_s1033" type="#_x0000_t202" alt="Internal"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" filled="f" stroked="f">
              <v:textbox style="mso-fit-shape-to-text:t" inset="0,0,0,0">
                <w:txbxContent>
                  <w:p w14:paraId="074BA927" w14:textId="7CA4EBFF" w:rsidR="00F00AF7" w:rsidRPr="00F00AF7" w:rsidRDefault="00F00AF7">
                    <w:pPr>
                      <w:rPr>
                        <w:rFonts w:eastAsia="Arial" w:cs="Arial"/>
                        <w:noProof/>
                        <w:color w:val="000000"/>
                        <w:sz w:val="16"/>
                        <w:szCs w:val="16"/>
                      </w:rPr>
                    </w:pPr>
                    <w:r w:rsidRPr="00F00AF7">
                      <w:rPr>
                        <w:rFonts w:eastAsia="Arial" w:cs="Arial"/>
                        <w:noProof/>
                        <w:color w:val="000000"/>
                        <w:sz w:val="16"/>
                        <w:szCs w:val="16"/>
                      </w:rPr>
                      <w:t>Internal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B0BC" w14:textId="77777777" w:rsidR="00210514" w:rsidRDefault="00210514" w:rsidP="00E40548">
    <w:pPr>
      <w:pStyle w:val="09-Footer"/>
      <w:shd w:val="solid" w:color="FFFFFF" w:fill="auto"/>
      <w:rPr>
        <w:noProof/>
      </w:rPr>
    </w:pPr>
  </w:p>
  <w:p w14:paraId="072721A6" w14:textId="46B5FD2E" w:rsidR="00E40548" w:rsidRPr="00034BD1" w:rsidRDefault="00E40548" w:rsidP="00E40548">
    <w:pPr>
      <w:pStyle w:val="09-Footer"/>
      <w:shd w:val="solid" w:color="FFFFFF" w:fill="auto"/>
      <w:rPr>
        <w:noProof/>
        <w:lang w:val="en-US"/>
      </w:rPr>
    </w:pPr>
    <w:r>
      <w:rPr>
        <w:noProof/>
      </w:rPr>
      <mc:AlternateContent>
        <mc:Choice Requires="wps">
          <w:drawing>
            <wp:anchor distT="45720" distB="45720" distL="114300" distR="114300" simplePos="0" relativeHeight="251658247" behindDoc="0" locked="0" layoutInCell="1" allowOverlap="1" wp14:anchorId="2CD30DBD" wp14:editId="4EBEA23B">
              <wp:simplePos x="0" y="0"/>
              <wp:positionH relativeFrom="margin">
                <wp:align>right</wp:align>
              </wp:positionH>
              <wp:positionV relativeFrom="paragraph">
                <wp:posOffset>14466</wp:posOffset>
              </wp:positionV>
              <wp:extent cx="405765" cy="1404620"/>
              <wp:effectExtent l="0" t="0" r="13335" b="381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2A79C02C" w14:textId="77777777"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Pr="0006310A">
                            <w:rPr>
                              <w:noProof/>
                              <w:sz w:val="18"/>
                              <w:szCs w:val="18"/>
                            </w:rPr>
                            <w:t>1</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Pr="0006310A">
                            <w:rPr>
                              <w:noProof/>
                              <w:sz w:val="18"/>
                              <w:szCs w:val="18"/>
                            </w:rPr>
                            <w:t>2</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30DBD" id="_x0000_t202" coordsize="21600,21600" o:spt="202" path="m,l,21600r21600,l21600,xe">
              <v:stroke joinstyle="miter"/>
              <v:path gradientshapeok="t" o:connecttype="rect"/>
            </v:shapetype>
            <v:shape id="Text Box 16" o:spid="_x0000_s1034" type="#_x0000_t202" style="position:absolute;margin-left:-19.25pt;margin-top:1.15pt;width:31.95pt;height:110.6pt;z-index:251658247;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" filled="f" stroked="f">
              <v:textbox style="mso-fit-shape-to-text:t" inset="0,0,0,0">
                <w:txbxContent>
                  <w:p w14:paraId="2A79C02C" w14:textId="77777777"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Pr="0006310A">
                      <w:rPr>
                        <w:noProof/>
                        <w:sz w:val="18"/>
                        <w:szCs w:val="18"/>
                      </w:rPr>
                      <w:t>1</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Pr="0006310A">
                      <w:rPr>
                        <w:noProof/>
                        <w:sz w:val="18"/>
                        <w:szCs w:val="18"/>
                      </w:rPr>
                      <w:t>2</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v:textbox>
              <w10:wrap type="square" anchorx="margin"/>
            </v:shape>
          </w:pict>
        </mc:Fallback>
      </mc:AlternateContent>
    </w:r>
    <w:r w:rsidRPr="00034BD1">
      <w:rPr>
        <w:noProof/>
        <w:lang w:val="en-US"/>
      </w:rPr>
      <w:t>Ihr Kontakt:</w:t>
    </w:r>
  </w:p>
  <w:p w14:paraId="18920D9F" w14:textId="77777777" w:rsidR="00210514" w:rsidRPr="00026F7D" w:rsidRDefault="00210514" w:rsidP="00210514">
    <w:pPr>
      <w:pStyle w:val="09-Footer"/>
      <w:shd w:val="solid" w:color="FFFFFF" w:fill="auto"/>
      <w:rPr>
        <w:noProof/>
        <w:lang w:val="en-US"/>
      </w:rPr>
    </w:pPr>
    <w:r w:rsidRPr="008B085D">
      <w:rPr>
        <w:noProof/>
        <w:lang w:val="en-US"/>
      </w:rPr>
      <w:t>Continental Press Tires EMEA</w:t>
    </w:r>
    <w:r>
      <w:rPr>
        <w:noProof/>
        <w:lang w:val="en-US"/>
      </w:rPr>
      <w:t xml:space="preserve">, </w:t>
    </w:r>
    <w:r w:rsidRPr="00026F7D">
      <w:rPr>
        <w:noProof/>
        <w:lang w:val="en-US"/>
      </w:rPr>
      <w:t>press.tires.emea@conti.de</w:t>
    </w:r>
  </w:p>
  <w:p w14:paraId="4FDEA2E2" w14:textId="276CEB77" w:rsidR="009C40BB" w:rsidRPr="00E40548" w:rsidRDefault="00E40548" w:rsidP="00E40548">
    <w:pPr>
      <w:pStyle w:val="09-Footer"/>
      <w:shd w:val="solid" w:color="FFFFFF" w:fill="auto"/>
      <w:rPr>
        <w:noProof/>
      </w:rPr>
    </w:pPr>
    <w:r>
      <w:rPr>
        <w:noProof/>
      </w:rPr>
      <mc:AlternateContent>
        <mc:Choice Requires="wps">
          <w:drawing>
            <wp:anchor distT="4294967292" distB="4294967292" distL="114300" distR="114300" simplePos="0" relativeHeight="251658246" behindDoc="0" locked="0" layoutInCell="1" allowOverlap="1" wp14:anchorId="47E5F3F6" wp14:editId="5BCCF9C9">
              <wp:simplePos x="0" y="0"/>
              <wp:positionH relativeFrom="page">
                <wp:posOffset>0</wp:posOffset>
              </wp:positionH>
              <wp:positionV relativeFrom="page">
                <wp:posOffset>5346700</wp:posOffset>
              </wp:positionV>
              <wp:extent cx="269875" cy="0"/>
              <wp:effectExtent l="0" t="0" r="0" b="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0E28499A" id="_x0000_t32" coordsize="21600,21600" o:spt="32" o:oned="t" path="m,l21600,21600e" filled="f">
              <v:path arrowok="t" fillok="f" o:connecttype="none"/>
              <o:lock v:ext="edit" shapetype="t"/>
            </v:shapetype>
            <v:shape id="Gerade Verbindung mit Pfeil 17" o:spid="_x0000_s1026" type="#_x0000_t32" style="position:absolute;margin-left:0;margin-top:421pt;width:21.25pt;height:0;z-index:25167513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" strokeweight=".5pt">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9843" w14:textId="55A4E3BD" w:rsidR="00E40548" w:rsidRDefault="00F00AF7" w:rsidP="00E40548">
    <w:pPr>
      <w:pStyle w:val="09-Footer"/>
      <w:shd w:val="solid" w:color="FFFFFF" w:fill="auto"/>
      <w:rPr>
        <w:noProof/>
      </w:rPr>
    </w:pPr>
    <w:r>
      <w:rPr>
        <w:noProof/>
      </w:rPr>
      <mc:AlternateContent>
        <mc:Choice Requires="wps">
          <w:drawing>
            <wp:anchor distT="0" distB="0" distL="0" distR="0" simplePos="0" relativeHeight="251658248" behindDoc="0" locked="0" layoutInCell="1" allowOverlap="1" wp14:anchorId="31C1BDE0" wp14:editId="2AF91453">
              <wp:simplePos x="635" y="635"/>
              <wp:positionH relativeFrom="column">
                <wp:align>center</wp:align>
              </wp:positionH>
              <wp:positionV relativeFrom="paragraph">
                <wp:posOffset>635</wp:posOffset>
              </wp:positionV>
              <wp:extent cx="443865" cy="443865"/>
              <wp:effectExtent l="0" t="0" r="3810" b="8890"/>
              <wp:wrapSquare wrapText="bothSides"/>
              <wp:docPr id="8" name="Textfeld 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E505E2" w14:textId="621FB48C" w:rsidR="00F00AF7" w:rsidRPr="00F00AF7" w:rsidRDefault="00F00AF7">
                          <w:pPr>
                            <w:rPr>
                              <w:rFonts w:eastAsia="Arial" w:cs="Arial"/>
                              <w:noProof/>
                              <w:color w:val="000000"/>
                              <w:sz w:val="16"/>
                              <w:szCs w:val="16"/>
                            </w:rPr>
                          </w:pPr>
                          <w:r w:rsidRPr="00F00AF7">
                            <w:rPr>
                              <w:rFonts w:eastAsia="Arial" w:cs="Arial"/>
                              <w:noProof/>
                              <w:color w:val="000000"/>
                              <w:sz w:val="16"/>
                              <w:szCs w:val="16"/>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C1BDE0" id="_x0000_t202" coordsize="21600,21600" o:spt="202" path="m,l,21600r21600,l21600,xe">
              <v:stroke joinstyle="miter"/>
              <v:path gradientshapeok="t" o:connecttype="rect"/>
            </v:shapetype>
            <v:shape id="Textfeld 8" o:spid="_x0000_s1036" type="#_x0000_t202" alt="Internal"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JYtDBAIAABg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" filled="f" stroked="f">
              <v:textbox style="mso-fit-shape-to-text:t" inset="0,0,0,0">
                <w:txbxContent>
                  <w:p w14:paraId="79E505E2" w14:textId="621FB48C" w:rsidR="00F00AF7" w:rsidRPr="00F00AF7" w:rsidRDefault="00F00AF7">
                    <w:pPr>
                      <w:rPr>
                        <w:rFonts w:eastAsia="Arial" w:cs="Arial"/>
                        <w:noProof/>
                        <w:color w:val="000000"/>
                        <w:sz w:val="16"/>
                        <w:szCs w:val="16"/>
                      </w:rPr>
                    </w:pPr>
                    <w:r w:rsidRPr="00F00AF7">
                      <w:rPr>
                        <w:rFonts w:eastAsia="Arial" w:cs="Arial"/>
                        <w:noProof/>
                        <w:color w:val="000000"/>
                        <w:sz w:val="16"/>
                        <w:szCs w:val="16"/>
                      </w:rPr>
                      <w:t>Internal</w:t>
                    </w:r>
                  </w:p>
                </w:txbxContent>
              </v:textbox>
              <w10:wrap type="square"/>
            </v:shape>
          </w:pict>
        </mc:Fallback>
      </mc:AlternateContent>
    </w:r>
    <w:r w:rsidR="00E40548">
      <w:rPr>
        <w:noProof/>
      </w:rPr>
      <mc:AlternateContent>
        <mc:Choice Requires="wps">
          <w:drawing>
            <wp:anchor distT="45720" distB="45720" distL="114300" distR="114300" simplePos="0" relativeHeight="251658243"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3F30A98" w14:textId="77777777"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FA43D0">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FA43D0">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FA43D0"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FA43D0">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FA43D0" w:rsidRPr="00213B9A">
                            <w:rPr>
                              <w:rFonts w:cs="Arial"/>
                              <w:noProof/>
                              <w:sz w:val="18"/>
                              <w:lang w:val="en-US"/>
                            </w:rPr>
                            <w:t>.../</w:t>
                          </w:r>
                          <w:r w:rsidR="00FA43D0">
                            <w:rPr>
                              <w:rFonts w:cs="Arial"/>
                              <w:noProof/>
                              <w:sz w:val="18"/>
                              <w:lang w:val="en-US"/>
                            </w:rPr>
                            <w:t>3</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D4F6AF" id="Text Box 15" o:spid="_x0000_s1037" type="#_x0000_t202" style="position:absolute;margin-left:-19.25pt;margin-top:1.15pt;width:31.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" filled="f" stroked="f">
              <v:textbox style="mso-fit-shape-to-text:t" inset="0,0,0,0">
                <w:txbxContent>
                  <w:p w14:paraId="43F30A98" w14:textId="77777777"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FA43D0">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FA43D0">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FA43D0"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FA43D0">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FA43D0" w:rsidRPr="00213B9A">
                      <w:rPr>
                        <w:rFonts w:cs="Arial"/>
                        <w:noProof/>
                        <w:sz w:val="18"/>
                        <w:lang w:val="en-US"/>
                      </w:rPr>
                      <w:t>.../</w:t>
                    </w:r>
                    <w:r w:rsidR="00FA43D0">
                      <w:rPr>
                        <w:rFonts w:cs="Arial"/>
                        <w:noProof/>
                        <w:sz w:val="18"/>
                        <w:lang w:val="en-US"/>
                      </w:rPr>
                      <w:t>3</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sidR="00E40548">
      <w:rPr>
        <w:noProof/>
      </w:rPr>
      <w:t>Ihr Kontakt:</w:t>
    </w:r>
  </w:p>
  <w:p w14:paraId="7FD35FD7" w14:textId="77777777" w:rsidR="00E40548" w:rsidRDefault="00E40548"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8242"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0150AB47"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59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CD989" w14:textId="77777777" w:rsidR="00E40CC7" w:rsidRDefault="00E40CC7">
      <w:pPr>
        <w:spacing w:after="0" w:line="240" w:lineRule="auto"/>
      </w:pPr>
      <w:r>
        <w:separator/>
      </w:r>
    </w:p>
  </w:footnote>
  <w:footnote w:type="continuationSeparator" w:id="0">
    <w:p w14:paraId="0420DDDB" w14:textId="77777777" w:rsidR="00E40CC7" w:rsidRDefault="00E40CC7">
      <w:pPr>
        <w:spacing w:after="0" w:line="240" w:lineRule="auto"/>
      </w:pPr>
      <w:r>
        <w:continuationSeparator/>
      </w:r>
    </w:p>
  </w:footnote>
  <w:footnote w:type="continuationNotice" w:id="1">
    <w:p w14:paraId="1E26F9A5" w14:textId="77777777" w:rsidR="00E40CC7" w:rsidRDefault="00E40C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D2C0" w14:textId="77777777" w:rsidR="0073251D" w:rsidRPr="00216088" w:rsidRDefault="0073251D" w:rsidP="00E40548">
    <w:pPr>
      <w:pStyle w:val="Kopfzeile"/>
    </w:pPr>
    <w:r w:rsidRPr="00216088">
      <w:rPr>
        <w:noProof/>
        <w:lang w:eastAsia="de-DE"/>
      </w:rPr>
      <w:t xml:space="preserve"> </w:t>
    </w:r>
    <w:r w:rsidRPr="00216088">
      <w:rPr>
        <w:noProof/>
        <w:lang w:eastAsia="de-DE"/>
      </w:rPr>
      <mc:AlternateContent>
        <mc:Choice Requires="wps">
          <w:drawing>
            <wp:anchor distT="0" distB="0" distL="114300" distR="114300" simplePos="0" relativeHeight="251658252" behindDoc="0" locked="0" layoutInCell="1" allowOverlap="1" wp14:anchorId="1AC8CD24" wp14:editId="24729DD8">
              <wp:simplePos x="0" y="0"/>
              <wp:positionH relativeFrom="margin">
                <wp:align>right</wp:align>
              </wp:positionH>
              <wp:positionV relativeFrom="page">
                <wp:posOffset>394970</wp:posOffset>
              </wp:positionV>
              <wp:extent cx="2896182" cy="430306"/>
              <wp:effectExtent l="0" t="0" r="0" b="8255"/>
              <wp:wrapNone/>
              <wp:docPr id="27"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76762FBF" w14:textId="77777777" w:rsidR="0073251D" w:rsidRDefault="0073251D" w:rsidP="004C6C5D">
                          <w:pPr>
                            <w:pStyle w:val="12-Title"/>
                            <w:rPr>
                              <w:sz w:val="22"/>
                              <w:szCs w:val="22"/>
                            </w:rPr>
                          </w:pPr>
                        </w:p>
                        <w:p w14:paraId="2F1297C4" w14:textId="77777777" w:rsidR="0073251D" w:rsidRPr="00213B9A" w:rsidRDefault="0073251D" w:rsidP="004C6C5D">
                          <w:pPr>
                            <w:pStyle w:val="12-Title"/>
                            <w:rPr>
                              <w:lang w:val="en-US"/>
                            </w:rPr>
                          </w:pPr>
                          <w:proofErr w:type="spellStart"/>
                          <w:r>
                            <w:rPr>
                              <w:lang w:val="en-US"/>
                            </w:rPr>
                            <w:t>Pressemitteilung</w:t>
                          </w:r>
                          <w:proofErr w:type="spellEnd"/>
                        </w:p>
                        <w:p w14:paraId="77550AE6" w14:textId="77777777" w:rsidR="0073251D" w:rsidRDefault="0073251D"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8CD24"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" filled="f" stroked="f" strokeweight=".5pt">
              <v:textbox inset="0,0,0,0">
                <w:txbxContent>
                  <w:p w14:paraId="76762FBF" w14:textId="77777777" w:rsidR="0073251D" w:rsidRDefault="0073251D" w:rsidP="004C6C5D">
                    <w:pPr>
                      <w:pStyle w:val="12-Title"/>
                      <w:rPr>
                        <w:sz w:val="22"/>
                        <w:szCs w:val="22"/>
                      </w:rPr>
                    </w:pPr>
                  </w:p>
                  <w:p w14:paraId="2F1297C4" w14:textId="77777777" w:rsidR="0073251D" w:rsidRPr="00213B9A" w:rsidRDefault="0073251D" w:rsidP="004C6C5D">
                    <w:pPr>
                      <w:pStyle w:val="12-Title"/>
                      <w:rPr>
                        <w:lang w:val="en-US"/>
                      </w:rPr>
                    </w:pPr>
                    <w:proofErr w:type="spellStart"/>
                    <w:r>
                      <w:rPr>
                        <w:lang w:val="en-US"/>
                      </w:rPr>
                      <w:t>Pressemitteilung</w:t>
                    </w:r>
                    <w:proofErr w:type="spellEnd"/>
                  </w:p>
                  <w:p w14:paraId="77550AE6" w14:textId="77777777" w:rsidR="0073251D" w:rsidRDefault="0073251D" w:rsidP="004C6C5D">
                    <w:pPr>
                      <w:pStyle w:val="12-Title"/>
                    </w:pPr>
                    <w:r>
                      <w:br/>
                    </w:r>
                  </w:p>
                </w:txbxContent>
              </v:textbox>
              <w10:wrap anchorx="margin" anchory="page"/>
            </v:shape>
          </w:pict>
        </mc:Fallback>
      </mc:AlternateContent>
    </w:r>
    <w:r>
      <w:rPr>
        <w:noProof/>
        <w:lang w:eastAsia="de-DE"/>
      </w:rPr>
      <w:drawing>
        <wp:anchor distT="0" distB="0" distL="114300" distR="114300" simplePos="0" relativeHeight="251658251" behindDoc="0" locked="0" layoutInCell="1" allowOverlap="1" wp14:anchorId="5C1E310C" wp14:editId="0D4C8170">
          <wp:simplePos x="0" y="0"/>
          <wp:positionH relativeFrom="page">
            <wp:posOffset>828040</wp:posOffset>
          </wp:positionH>
          <wp:positionV relativeFrom="page">
            <wp:posOffset>449971</wp:posOffset>
          </wp:positionV>
          <wp:extent cx="2484000" cy="450000"/>
          <wp:effectExtent l="0" t="0" r="0" b="7620"/>
          <wp:wrapNone/>
          <wp:docPr id="1961312045" name="Grafik 1961312045"/>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855B9EF" w14:textId="77777777" w:rsidR="0073251D" w:rsidRDefault="0073251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5163" w14:textId="77777777" w:rsidR="0073251D" w:rsidRPr="00216088" w:rsidRDefault="0073251D" w:rsidP="00E40548">
    <w:pPr>
      <w:pStyle w:val="Kopfzeile"/>
    </w:pPr>
    <w:r>
      <w:rPr>
        <w:noProof/>
        <w:lang w:eastAsia="de-DE"/>
      </w:rPr>
      <mc:AlternateContent>
        <mc:Choice Requires="wps">
          <w:drawing>
            <wp:anchor distT="45720" distB="45720" distL="114300" distR="114300" simplePos="0" relativeHeight="251658256" behindDoc="0" locked="0" layoutInCell="1" allowOverlap="1" wp14:anchorId="4D4BCE72" wp14:editId="703BCDF1">
              <wp:simplePos x="0" y="0"/>
              <wp:positionH relativeFrom="margin">
                <wp:align>left</wp:align>
              </wp:positionH>
              <wp:positionV relativeFrom="paragraph">
                <wp:posOffset>759689</wp:posOffset>
              </wp:positionV>
              <wp:extent cx="6069965" cy="268605"/>
              <wp:effectExtent l="0" t="0" r="0" b="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2E1375D0" w14:textId="0B5071E4" w:rsidR="0073251D" w:rsidRPr="00213B9A" w:rsidRDefault="0073251D"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92370E">
                            <w:rPr>
                              <w:rFonts w:cs="Arial"/>
                              <w:noProof/>
                              <w:sz w:val="18"/>
                              <w:lang w:val="en-US"/>
                            </w:rPr>
                            <w:instrText>1</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BCE72" id="_x0000_t202" coordsize="21600,21600" o:spt="202" path="m,l,21600r21600,l21600,xe">
              <v:stroke joinstyle="miter"/>
              <v:path gradientshapeok="t" o:connecttype="rect"/>
            </v:shapetype>
            <v:shape id="_x0000_s1029" type="#_x0000_t202" style="position:absolute;margin-left:0;margin-top:59.8pt;width:477.95pt;height:21.15pt;z-index:251658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" filled="f" stroked="f">
              <v:textbox>
                <w:txbxContent>
                  <w:p w14:paraId="2E1375D0" w14:textId="0B5071E4" w:rsidR="0073251D" w:rsidRPr="00213B9A" w:rsidRDefault="0073251D"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92370E">
                      <w:rPr>
                        <w:rFonts w:cs="Arial"/>
                        <w:noProof/>
                        <w:sz w:val="18"/>
                        <w:lang w:val="en-US"/>
                      </w:rPr>
                      <w:instrText>1</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8255" behindDoc="0" locked="0" layoutInCell="1" allowOverlap="1" wp14:anchorId="41589149" wp14:editId="7DCA655F">
          <wp:simplePos x="0" y="0"/>
          <wp:positionH relativeFrom="page">
            <wp:posOffset>828040</wp:posOffset>
          </wp:positionH>
          <wp:positionV relativeFrom="page">
            <wp:posOffset>449971</wp:posOffset>
          </wp:positionV>
          <wp:extent cx="2484000" cy="450000"/>
          <wp:effectExtent l="0" t="0" r="0" b="0"/>
          <wp:wrapNone/>
          <wp:docPr id="1757360048" name="Grafik 17573600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0450499" w14:textId="77777777" w:rsidR="0073251D" w:rsidRDefault="0073251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8CEB" w14:textId="1A67A87B" w:rsidR="00E40548" w:rsidRPr="00216088" w:rsidRDefault="00A17123" w:rsidP="00E40548">
    <w:pPr>
      <w:pStyle w:val="Kopfzeile"/>
    </w:pPr>
    <w:r w:rsidRPr="00216088">
      <w:rPr>
        <w:noProof/>
        <w:lang w:eastAsia="de-DE"/>
      </w:rPr>
      <w:t xml:space="preserve"> </w:t>
    </w:r>
    <w:r w:rsidR="004C6C5D" w:rsidRPr="00216088">
      <w:rPr>
        <w:noProof/>
        <w:lang w:eastAsia="de-DE"/>
      </w:rPr>
      <mc:AlternateContent>
        <mc:Choice Requires="wps">
          <w:drawing>
            <wp:anchor distT="0" distB="0" distL="114300" distR="114300" simplePos="0" relativeHeight="251658241" behindDoc="0" locked="0" layoutInCell="1" allowOverlap="1" wp14:anchorId="2528CDA6" wp14:editId="15B732DB">
              <wp:simplePos x="0" y="0"/>
              <wp:positionH relativeFrom="margin">
                <wp:align>right</wp:align>
              </wp:positionH>
              <wp:positionV relativeFrom="page">
                <wp:posOffset>394970</wp:posOffset>
              </wp:positionV>
              <wp:extent cx="2896182" cy="430306"/>
              <wp:effectExtent l="0" t="0" r="0" b="825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proofErr w:type="spellStart"/>
                          <w:r>
                            <w:rPr>
                              <w:lang w:val="en-US"/>
                            </w:rPr>
                            <w:t>Pressemitteilung</w:t>
                          </w:r>
                          <w:proofErr w:type="spellEnd"/>
                        </w:p>
                        <w:p w14:paraId="34A1C695" w14:textId="77777777" w:rsidR="004C6C5D" w:rsidRDefault="004C6C5D"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 Box 14" o:spid="_x0000_s1032" type="#_x0000_t202" style="position:absolute;margin-left:176.85pt;margin-top:31.1pt;width:228.05pt;height:33.9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" filled="f" stroked="f" strokeweight=".5pt">
              <v:textbox inset="0,0,0,0">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proofErr w:type="spellStart"/>
                    <w:r>
                      <w:rPr>
                        <w:lang w:val="en-US"/>
                      </w:rPr>
                      <w:t>Pressemitteilung</w:t>
                    </w:r>
                    <w:proofErr w:type="spellEnd"/>
                  </w:p>
                  <w:p w14:paraId="34A1C695" w14:textId="77777777" w:rsidR="004C6C5D" w:rsidRDefault="004C6C5D" w:rsidP="004C6C5D">
                    <w:pPr>
                      <w:pStyle w:val="12-Title"/>
                    </w:pPr>
                    <w:r>
                      <w:br/>
                    </w:r>
                  </w:p>
                </w:txbxContent>
              </v:textbox>
              <w10:wrap anchorx="margin" anchory="page"/>
            </v:shape>
          </w:pict>
        </mc:Fallback>
      </mc:AlternateContent>
    </w:r>
    <w:r w:rsidR="00E40548">
      <w:rPr>
        <w:noProof/>
        <w:lang w:eastAsia="de-DE"/>
      </w:rPr>
      <w:drawing>
        <wp:anchor distT="0" distB="0" distL="114300" distR="114300" simplePos="0" relativeHeight="251658240" behindDoc="0" locked="0" layoutInCell="1" allowOverlap="1" wp14:anchorId="5582EA7F" wp14:editId="1A6B0000">
          <wp:simplePos x="0" y="0"/>
          <wp:positionH relativeFrom="page">
            <wp:posOffset>828040</wp:posOffset>
          </wp:positionH>
          <wp:positionV relativeFrom="page">
            <wp:posOffset>449971</wp:posOffset>
          </wp:positionV>
          <wp:extent cx="2484000" cy="450000"/>
          <wp:effectExtent l="0" t="0" r="0" b="7620"/>
          <wp:wrapNone/>
          <wp:docPr id="13" name="Picture 13"/>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3339FC40" w:rsidR="00E40548" w:rsidRDefault="00E4054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9400" w14:textId="77777777" w:rsidR="00E40548" w:rsidRPr="00216088" w:rsidRDefault="00E40548" w:rsidP="00E40548">
    <w:pPr>
      <w:pStyle w:val="Kopfzeile"/>
    </w:pPr>
    <w:r>
      <w:rPr>
        <w:noProof/>
        <w:lang w:eastAsia="de-DE"/>
      </w:rPr>
      <mc:AlternateContent>
        <mc:Choice Requires="wps">
          <w:drawing>
            <wp:anchor distT="45720" distB="45720" distL="114300" distR="114300" simplePos="0" relativeHeight="251658245"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77777777"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FA43D0" w:rsidRPr="00213B9A">
                            <w:rPr>
                              <w:rFonts w:cs="Arial"/>
                              <w:noProof/>
                              <w:sz w:val="18"/>
                              <w:lang w:val="en-US"/>
                            </w:rPr>
                            <w:t xml:space="preserve">- </w:t>
                          </w:r>
                          <w:r w:rsidR="00FA43D0">
                            <w:rPr>
                              <w:rFonts w:cs="Arial"/>
                              <w:noProof/>
                              <w:sz w:val="18"/>
                              <w:lang w:val="en-US"/>
                            </w:rPr>
                            <w:t>2</w:t>
                          </w:r>
                          <w:r w:rsidR="00FA43D0"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Text Box 7" o:spid="_x0000_s1035" type="#_x0000_t202" style="position:absolute;margin-left:0;margin-top:59.8pt;width:477.95pt;height:21.1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" filled="f" stroked="f">
              <v:textbox>
                <w:txbxContent>
                  <w:p w14:paraId="45940F36" w14:textId="77777777"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FA43D0" w:rsidRPr="00213B9A">
                      <w:rPr>
                        <w:rFonts w:cs="Arial"/>
                        <w:noProof/>
                        <w:sz w:val="18"/>
                        <w:lang w:val="en-US"/>
                      </w:rPr>
                      <w:t xml:space="preserve">- </w:t>
                    </w:r>
                    <w:r w:rsidR="00FA43D0">
                      <w:rPr>
                        <w:rFonts w:cs="Arial"/>
                        <w:noProof/>
                        <w:sz w:val="18"/>
                        <w:lang w:val="en-US"/>
                      </w:rPr>
                      <w:t>2</w:t>
                    </w:r>
                    <w:r w:rsidR="00FA43D0"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8244"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Picture 20"/>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53281"/>
    <w:multiLevelType w:val="hybridMultilevel"/>
    <w:tmpl w:val="A036ABD4"/>
    <w:lvl w:ilvl="0" w:tplc="9860095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8D369F8"/>
    <w:multiLevelType w:val="hybridMultilevel"/>
    <w:tmpl w:val="802216C4"/>
    <w:lvl w:ilvl="0" w:tplc="D106922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655911508">
    <w:abstractNumId w:val="3"/>
  </w:num>
  <w:num w:numId="2" w16cid:durableId="1583760646">
    <w:abstractNumId w:val="3"/>
  </w:num>
  <w:num w:numId="3" w16cid:durableId="1129469572">
    <w:abstractNumId w:val="3"/>
  </w:num>
  <w:num w:numId="4" w16cid:durableId="232159385">
    <w:abstractNumId w:val="3"/>
  </w:num>
  <w:num w:numId="5" w16cid:durableId="1085297616">
    <w:abstractNumId w:val="3"/>
  </w:num>
  <w:num w:numId="6" w16cid:durableId="1304845968">
    <w:abstractNumId w:val="5"/>
  </w:num>
  <w:num w:numId="7" w16cid:durableId="803695591">
    <w:abstractNumId w:val="1"/>
  </w:num>
  <w:num w:numId="8" w16cid:durableId="223950384">
    <w:abstractNumId w:val="2"/>
  </w:num>
  <w:num w:numId="9" w16cid:durableId="886374515">
    <w:abstractNumId w:val="4"/>
  </w:num>
  <w:num w:numId="10" w16cid:durableId="723410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05AAF"/>
    <w:rsid w:val="00006206"/>
    <w:rsid w:val="00010A2B"/>
    <w:rsid w:val="000167A1"/>
    <w:rsid w:val="000219AF"/>
    <w:rsid w:val="00022B0A"/>
    <w:rsid w:val="00030DAC"/>
    <w:rsid w:val="0003347D"/>
    <w:rsid w:val="00034BD1"/>
    <w:rsid w:val="00036D0A"/>
    <w:rsid w:val="00037FA1"/>
    <w:rsid w:val="00044027"/>
    <w:rsid w:val="00050104"/>
    <w:rsid w:val="000511E4"/>
    <w:rsid w:val="000528E1"/>
    <w:rsid w:val="000555DC"/>
    <w:rsid w:val="00062B1B"/>
    <w:rsid w:val="0006310A"/>
    <w:rsid w:val="00065E58"/>
    <w:rsid w:val="00072482"/>
    <w:rsid w:val="0007337B"/>
    <w:rsid w:val="0008294A"/>
    <w:rsid w:val="0008464A"/>
    <w:rsid w:val="00087252"/>
    <w:rsid w:val="00095547"/>
    <w:rsid w:val="0009780C"/>
    <w:rsid w:val="000A646F"/>
    <w:rsid w:val="000B255B"/>
    <w:rsid w:val="000B3CE9"/>
    <w:rsid w:val="000C0C39"/>
    <w:rsid w:val="000C3C69"/>
    <w:rsid w:val="000C40E1"/>
    <w:rsid w:val="000D58DB"/>
    <w:rsid w:val="000E13C4"/>
    <w:rsid w:val="000E5FCA"/>
    <w:rsid w:val="000F1E3D"/>
    <w:rsid w:val="000F39B7"/>
    <w:rsid w:val="000F55B5"/>
    <w:rsid w:val="000F5E05"/>
    <w:rsid w:val="000F70B6"/>
    <w:rsid w:val="0010293A"/>
    <w:rsid w:val="00110491"/>
    <w:rsid w:val="00110855"/>
    <w:rsid w:val="00110A0B"/>
    <w:rsid w:val="001130E7"/>
    <w:rsid w:val="00117B2A"/>
    <w:rsid w:val="00123B13"/>
    <w:rsid w:val="001273AE"/>
    <w:rsid w:val="00130DED"/>
    <w:rsid w:val="00132C32"/>
    <w:rsid w:val="00134D73"/>
    <w:rsid w:val="00134EDB"/>
    <w:rsid w:val="001453B8"/>
    <w:rsid w:val="00146415"/>
    <w:rsid w:val="00146694"/>
    <w:rsid w:val="0014778B"/>
    <w:rsid w:val="001513D8"/>
    <w:rsid w:val="001551DB"/>
    <w:rsid w:val="0016009E"/>
    <w:rsid w:val="00170C7E"/>
    <w:rsid w:val="0018560A"/>
    <w:rsid w:val="0018565C"/>
    <w:rsid w:val="00186BAA"/>
    <w:rsid w:val="0018715A"/>
    <w:rsid w:val="00191850"/>
    <w:rsid w:val="00192DAC"/>
    <w:rsid w:val="00195684"/>
    <w:rsid w:val="0019701F"/>
    <w:rsid w:val="00197064"/>
    <w:rsid w:val="001A0778"/>
    <w:rsid w:val="001A0EE7"/>
    <w:rsid w:val="001A142A"/>
    <w:rsid w:val="001A2518"/>
    <w:rsid w:val="001A3747"/>
    <w:rsid w:val="001B05B7"/>
    <w:rsid w:val="001B35F1"/>
    <w:rsid w:val="001B5139"/>
    <w:rsid w:val="001B6579"/>
    <w:rsid w:val="001B6D4A"/>
    <w:rsid w:val="001C4442"/>
    <w:rsid w:val="001C52B7"/>
    <w:rsid w:val="001C6282"/>
    <w:rsid w:val="001D1B33"/>
    <w:rsid w:val="001D7C3B"/>
    <w:rsid w:val="001E31F9"/>
    <w:rsid w:val="001F4453"/>
    <w:rsid w:val="00207863"/>
    <w:rsid w:val="00210514"/>
    <w:rsid w:val="002119C6"/>
    <w:rsid w:val="002134BB"/>
    <w:rsid w:val="00213B9A"/>
    <w:rsid w:val="002168E4"/>
    <w:rsid w:val="002177D4"/>
    <w:rsid w:val="002268A2"/>
    <w:rsid w:val="00226A19"/>
    <w:rsid w:val="0023412F"/>
    <w:rsid w:val="00236446"/>
    <w:rsid w:val="002418E5"/>
    <w:rsid w:val="00241983"/>
    <w:rsid w:val="00242E17"/>
    <w:rsid w:val="00245363"/>
    <w:rsid w:val="002502F4"/>
    <w:rsid w:val="00252488"/>
    <w:rsid w:val="00252563"/>
    <w:rsid w:val="00252A32"/>
    <w:rsid w:val="0025357A"/>
    <w:rsid w:val="002536B6"/>
    <w:rsid w:val="00256B14"/>
    <w:rsid w:val="00257145"/>
    <w:rsid w:val="00263377"/>
    <w:rsid w:val="00276F7A"/>
    <w:rsid w:val="002770F3"/>
    <w:rsid w:val="00280602"/>
    <w:rsid w:val="0028105F"/>
    <w:rsid w:val="002812CD"/>
    <w:rsid w:val="0028135F"/>
    <w:rsid w:val="002831C6"/>
    <w:rsid w:val="00283C35"/>
    <w:rsid w:val="0028669A"/>
    <w:rsid w:val="00294793"/>
    <w:rsid w:val="00295D87"/>
    <w:rsid w:val="0029667F"/>
    <w:rsid w:val="002A1872"/>
    <w:rsid w:val="002A3FF9"/>
    <w:rsid w:val="002A74B5"/>
    <w:rsid w:val="002A750F"/>
    <w:rsid w:val="002A7EF7"/>
    <w:rsid w:val="002B1BCE"/>
    <w:rsid w:val="002B4BE6"/>
    <w:rsid w:val="002B526D"/>
    <w:rsid w:val="002B7F67"/>
    <w:rsid w:val="002C0612"/>
    <w:rsid w:val="002C0716"/>
    <w:rsid w:val="002C124A"/>
    <w:rsid w:val="002C3A1B"/>
    <w:rsid w:val="002C6007"/>
    <w:rsid w:val="002C6289"/>
    <w:rsid w:val="002C6A79"/>
    <w:rsid w:val="002C6EF3"/>
    <w:rsid w:val="002D2D38"/>
    <w:rsid w:val="002D73D1"/>
    <w:rsid w:val="002E1B43"/>
    <w:rsid w:val="002E2473"/>
    <w:rsid w:val="002E5FD1"/>
    <w:rsid w:val="002F1A41"/>
    <w:rsid w:val="002F41C6"/>
    <w:rsid w:val="002F52B3"/>
    <w:rsid w:val="002F75FD"/>
    <w:rsid w:val="0030433C"/>
    <w:rsid w:val="00311B6B"/>
    <w:rsid w:val="0031542C"/>
    <w:rsid w:val="00315CE5"/>
    <w:rsid w:val="0031750E"/>
    <w:rsid w:val="00325937"/>
    <w:rsid w:val="00325E8E"/>
    <w:rsid w:val="003261EF"/>
    <w:rsid w:val="003306A7"/>
    <w:rsid w:val="003347C6"/>
    <w:rsid w:val="00336EA4"/>
    <w:rsid w:val="00341159"/>
    <w:rsid w:val="003455EF"/>
    <w:rsid w:val="00345B49"/>
    <w:rsid w:val="003528D8"/>
    <w:rsid w:val="00365618"/>
    <w:rsid w:val="00366310"/>
    <w:rsid w:val="00367619"/>
    <w:rsid w:val="00372D43"/>
    <w:rsid w:val="00374170"/>
    <w:rsid w:val="00391614"/>
    <w:rsid w:val="0039263F"/>
    <w:rsid w:val="003978A1"/>
    <w:rsid w:val="00397986"/>
    <w:rsid w:val="00397ED4"/>
    <w:rsid w:val="003A0C3A"/>
    <w:rsid w:val="003A1525"/>
    <w:rsid w:val="003A62CF"/>
    <w:rsid w:val="003B0070"/>
    <w:rsid w:val="003B02BB"/>
    <w:rsid w:val="003B4959"/>
    <w:rsid w:val="003B6739"/>
    <w:rsid w:val="003B73E1"/>
    <w:rsid w:val="003C4853"/>
    <w:rsid w:val="003C76EA"/>
    <w:rsid w:val="003D4276"/>
    <w:rsid w:val="003E63E0"/>
    <w:rsid w:val="003E7111"/>
    <w:rsid w:val="003F0725"/>
    <w:rsid w:val="003F0BDB"/>
    <w:rsid w:val="003F55AD"/>
    <w:rsid w:val="00401019"/>
    <w:rsid w:val="004023A0"/>
    <w:rsid w:val="0040268F"/>
    <w:rsid w:val="00404509"/>
    <w:rsid w:val="004123B6"/>
    <w:rsid w:val="00415242"/>
    <w:rsid w:val="0042167A"/>
    <w:rsid w:val="004246B0"/>
    <w:rsid w:val="00425863"/>
    <w:rsid w:val="00425AB3"/>
    <w:rsid w:val="00427D3A"/>
    <w:rsid w:val="00430E41"/>
    <w:rsid w:val="004355F2"/>
    <w:rsid w:val="00437581"/>
    <w:rsid w:val="004434B8"/>
    <w:rsid w:val="00443D21"/>
    <w:rsid w:val="00453FA0"/>
    <w:rsid w:val="004637F6"/>
    <w:rsid w:val="004654E3"/>
    <w:rsid w:val="00465EF7"/>
    <w:rsid w:val="00466015"/>
    <w:rsid w:val="0047411C"/>
    <w:rsid w:val="00476D9D"/>
    <w:rsid w:val="004859A6"/>
    <w:rsid w:val="00487F8C"/>
    <w:rsid w:val="0049432B"/>
    <w:rsid w:val="004A176A"/>
    <w:rsid w:val="004A62DE"/>
    <w:rsid w:val="004B2497"/>
    <w:rsid w:val="004B2F31"/>
    <w:rsid w:val="004B30D1"/>
    <w:rsid w:val="004B551F"/>
    <w:rsid w:val="004B6293"/>
    <w:rsid w:val="004C0AEC"/>
    <w:rsid w:val="004C30BF"/>
    <w:rsid w:val="004C6C5D"/>
    <w:rsid w:val="004D248D"/>
    <w:rsid w:val="004D3333"/>
    <w:rsid w:val="004E25CB"/>
    <w:rsid w:val="004F07C2"/>
    <w:rsid w:val="004F577E"/>
    <w:rsid w:val="004F5C88"/>
    <w:rsid w:val="0050055C"/>
    <w:rsid w:val="0051717F"/>
    <w:rsid w:val="00527DEE"/>
    <w:rsid w:val="005325CA"/>
    <w:rsid w:val="005355F0"/>
    <w:rsid w:val="00543C84"/>
    <w:rsid w:val="00551FA4"/>
    <w:rsid w:val="00562F11"/>
    <w:rsid w:val="00566067"/>
    <w:rsid w:val="00575716"/>
    <w:rsid w:val="00576751"/>
    <w:rsid w:val="0058196B"/>
    <w:rsid w:val="00582952"/>
    <w:rsid w:val="005837BF"/>
    <w:rsid w:val="005852CC"/>
    <w:rsid w:val="0058537D"/>
    <w:rsid w:val="00587942"/>
    <w:rsid w:val="00587D8D"/>
    <w:rsid w:val="00591F5A"/>
    <w:rsid w:val="005A36F7"/>
    <w:rsid w:val="005A5D8F"/>
    <w:rsid w:val="005A6638"/>
    <w:rsid w:val="005A7E4F"/>
    <w:rsid w:val="005B0805"/>
    <w:rsid w:val="005B5E39"/>
    <w:rsid w:val="005C1051"/>
    <w:rsid w:val="005C1CC8"/>
    <w:rsid w:val="005C2180"/>
    <w:rsid w:val="005C2E90"/>
    <w:rsid w:val="005C48B6"/>
    <w:rsid w:val="005C4B3E"/>
    <w:rsid w:val="005D1A28"/>
    <w:rsid w:val="005E4815"/>
    <w:rsid w:val="005E7F23"/>
    <w:rsid w:val="005F042A"/>
    <w:rsid w:val="005F10CC"/>
    <w:rsid w:val="005F1894"/>
    <w:rsid w:val="00605A09"/>
    <w:rsid w:val="00605FFD"/>
    <w:rsid w:val="0062150C"/>
    <w:rsid w:val="0062255B"/>
    <w:rsid w:val="006245BE"/>
    <w:rsid w:val="00625442"/>
    <w:rsid w:val="006304BF"/>
    <w:rsid w:val="0063214B"/>
    <w:rsid w:val="00632565"/>
    <w:rsid w:val="00633747"/>
    <w:rsid w:val="006464D2"/>
    <w:rsid w:val="006507FF"/>
    <w:rsid w:val="00651CB9"/>
    <w:rsid w:val="0065288A"/>
    <w:rsid w:val="00652ACC"/>
    <w:rsid w:val="006537B4"/>
    <w:rsid w:val="0065527C"/>
    <w:rsid w:val="00656941"/>
    <w:rsid w:val="00657926"/>
    <w:rsid w:val="00660452"/>
    <w:rsid w:val="00660E6E"/>
    <w:rsid w:val="00662AD1"/>
    <w:rsid w:val="00664897"/>
    <w:rsid w:val="006710DE"/>
    <w:rsid w:val="00673893"/>
    <w:rsid w:val="00675614"/>
    <w:rsid w:val="006836C7"/>
    <w:rsid w:val="0068677C"/>
    <w:rsid w:val="006926B7"/>
    <w:rsid w:val="006953CE"/>
    <w:rsid w:val="006A267A"/>
    <w:rsid w:val="006A445B"/>
    <w:rsid w:val="006A4FDB"/>
    <w:rsid w:val="006A7B80"/>
    <w:rsid w:val="006B4E39"/>
    <w:rsid w:val="006B712B"/>
    <w:rsid w:val="006C41D6"/>
    <w:rsid w:val="006C5FC0"/>
    <w:rsid w:val="006C6E11"/>
    <w:rsid w:val="006D05EA"/>
    <w:rsid w:val="006D0C1F"/>
    <w:rsid w:val="006D32B3"/>
    <w:rsid w:val="006D3F0F"/>
    <w:rsid w:val="006D7A8F"/>
    <w:rsid w:val="006E1B42"/>
    <w:rsid w:val="006E4CD7"/>
    <w:rsid w:val="006F1D90"/>
    <w:rsid w:val="006F6DA3"/>
    <w:rsid w:val="006F763A"/>
    <w:rsid w:val="0070062D"/>
    <w:rsid w:val="007079F3"/>
    <w:rsid w:val="007103EF"/>
    <w:rsid w:val="0071336A"/>
    <w:rsid w:val="007154CE"/>
    <w:rsid w:val="0072165F"/>
    <w:rsid w:val="00726361"/>
    <w:rsid w:val="00731511"/>
    <w:rsid w:val="0073251D"/>
    <w:rsid w:val="00733026"/>
    <w:rsid w:val="007351F6"/>
    <w:rsid w:val="00736F32"/>
    <w:rsid w:val="007409D1"/>
    <w:rsid w:val="00741021"/>
    <w:rsid w:val="00742AAC"/>
    <w:rsid w:val="00742D5E"/>
    <w:rsid w:val="00743897"/>
    <w:rsid w:val="007442D3"/>
    <w:rsid w:val="00745F58"/>
    <w:rsid w:val="007512DB"/>
    <w:rsid w:val="00752F2D"/>
    <w:rsid w:val="00762B58"/>
    <w:rsid w:val="007717DE"/>
    <w:rsid w:val="00773273"/>
    <w:rsid w:val="0077592A"/>
    <w:rsid w:val="00781033"/>
    <w:rsid w:val="00781D91"/>
    <w:rsid w:val="0078561B"/>
    <w:rsid w:val="00795A60"/>
    <w:rsid w:val="007A23EB"/>
    <w:rsid w:val="007A25B3"/>
    <w:rsid w:val="007B1AA6"/>
    <w:rsid w:val="007B3292"/>
    <w:rsid w:val="007B599E"/>
    <w:rsid w:val="007B5E78"/>
    <w:rsid w:val="007B636D"/>
    <w:rsid w:val="007C3044"/>
    <w:rsid w:val="007C3680"/>
    <w:rsid w:val="007C3AFA"/>
    <w:rsid w:val="007C4D8E"/>
    <w:rsid w:val="007D1510"/>
    <w:rsid w:val="007D33CD"/>
    <w:rsid w:val="007D5266"/>
    <w:rsid w:val="007D787F"/>
    <w:rsid w:val="007E39B4"/>
    <w:rsid w:val="007E778A"/>
    <w:rsid w:val="007F1A98"/>
    <w:rsid w:val="008014E5"/>
    <w:rsid w:val="00804C5D"/>
    <w:rsid w:val="008149C2"/>
    <w:rsid w:val="00814C00"/>
    <w:rsid w:val="00817C20"/>
    <w:rsid w:val="00822F99"/>
    <w:rsid w:val="008241B3"/>
    <w:rsid w:val="008274BB"/>
    <w:rsid w:val="00831D8A"/>
    <w:rsid w:val="00834136"/>
    <w:rsid w:val="00837189"/>
    <w:rsid w:val="00840836"/>
    <w:rsid w:val="008506A4"/>
    <w:rsid w:val="00854E04"/>
    <w:rsid w:val="00855B74"/>
    <w:rsid w:val="00855B9B"/>
    <w:rsid w:val="008604F6"/>
    <w:rsid w:val="00862AC7"/>
    <w:rsid w:val="00863B56"/>
    <w:rsid w:val="0086670D"/>
    <w:rsid w:val="0086701B"/>
    <w:rsid w:val="00867BB1"/>
    <w:rsid w:val="00870BA4"/>
    <w:rsid w:val="00874EF9"/>
    <w:rsid w:val="00877881"/>
    <w:rsid w:val="00884491"/>
    <w:rsid w:val="00891182"/>
    <w:rsid w:val="008936A9"/>
    <w:rsid w:val="008A450A"/>
    <w:rsid w:val="008A59BB"/>
    <w:rsid w:val="008A72AE"/>
    <w:rsid w:val="008B7017"/>
    <w:rsid w:val="008C0226"/>
    <w:rsid w:val="008C1171"/>
    <w:rsid w:val="008C1C28"/>
    <w:rsid w:val="008C2B16"/>
    <w:rsid w:val="008C5895"/>
    <w:rsid w:val="008D10C5"/>
    <w:rsid w:val="008D244B"/>
    <w:rsid w:val="008D6E01"/>
    <w:rsid w:val="008D7B2C"/>
    <w:rsid w:val="008E06CF"/>
    <w:rsid w:val="008E14D1"/>
    <w:rsid w:val="008E5C7F"/>
    <w:rsid w:val="00900D9B"/>
    <w:rsid w:val="0090125F"/>
    <w:rsid w:val="00903D0C"/>
    <w:rsid w:val="00907B5E"/>
    <w:rsid w:val="00915CDA"/>
    <w:rsid w:val="00920730"/>
    <w:rsid w:val="0092370E"/>
    <w:rsid w:val="00923B60"/>
    <w:rsid w:val="00927FAA"/>
    <w:rsid w:val="00937B99"/>
    <w:rsid w:val="00940E3C"/>
    <w:rsid w:val="00943823"/>
    <w:rsid w:val="00953EEA"/>
    <w:rsid w:val="009573D6"/>
    <w:rsid w:val="0096426A"/>
    <w:rsid w:val="009671D3"/>
    <w:rsid w:val="00967F3D"/>
    <w:rsid w:val="009736A6"/>
    <w:rsid w:val="00974140"/>
    <w:rsid w:val="0098053C"/>
    <w:rsid w:val="00982A91"/>
    <w:rsid w:val="0098481D"/>
    <w:rsid w:val="00992BEE"/>
    <w:rsid w:val="0099516E"/>
    <w:rsid w:val="00995F9F"/>
    <w:rsid w:val="00996DC1"/>
    <w:rsid w:val="009970B2"/>
    <w:rsid w:val="009973C4"/>
    <w:rsid w:val="009A0362"/>
    <w:rsid w:val="009A155D"/>
    <w:rsid w:val="009A60D9"/>
    <w:rsid w:val="009B43C7"/>
    <w:rsid w:val="009B5BA3"/>
    <w:rsid w:val="009B6FAD"/>
    <w:rsid w:val="009B790D"/>
    <w:rsid w:val="009C06E9"/>
    <w:rsid w:val="009C3DAD"/>
    <w:rsid w:val="009C40BB"/>
    <w:rsid w:val="009C79C2"/>
    <w:rsid w:val="009C7CEF"/>
    <w:rsid w:val="009D27B0"/>
    <w:rsid w:val="009D69B1"/>
    <w:rsid w:val="009E1254"/>
    <w:rsid w:val="009E427F"/>
    <w:rsid w:val="009E6275"/>
    <w:rsid w:val="009E78DA"/>
    <w:rsid w:val="009F0D5D"/>
    <w:rsid w:val="009F1E1A"/>
    <w:rsid w:val="00A02472"/>
    <w:rsid w:val="00A0268F"/>
    <w:rsid w:val="00A0688F"/>
    <w:rsid w:val="00A17123"/>
    <w:rsid w:val="00A17C7E"/>
    <w:rsid w:val="00A27E12"/>
    <w:rsid w:val="00A311B4"/>
    <w:rsid w:val="00A32492"/>
    <w:rsid w:val="00A34EF9"/>
    <w:rsid w:val="00A46B35"/>
    <w:rsid w:val="00A50EA0"/>
    <w:rsid w:val="00A52F32"/>
    <w:rsid w:val="00A56348"/>
    <w:rsid w:val="00A645E1"/>
    <w:rsid w:val="00A70AD2"/>
    <w:rsid w:val="00A72A21"/>
    <w:rsid w:val="00A75523"/>
    <w:rsid w:val="00A76384"/>
    <w:rsid w:val="00A76C23"/>
    <w:rsid w:val="00A77BD3"/>
    <w:rsid w:val="00A82DFA"/>
    <w:rsid w:val="00A82F19"/>
    <w:rsid w:val="00A92AB4"/>
    <w:rsid w:val="00A93D85"/>
    <w:rsid w:val="00A93F82"/>
    <w:rsid w:val="00A9424E"/>
    <w:rsid w:val="00A94DB5"/>
    <w:rsid w:val="00A97662"/>
    <w:rsid w:val="00AA2555"/>
    <w:rsid w:val="00AA3176"/>
    <w:rsid w:val="00AA3700"/>
    <w:rsid w:val="00AA5303"/>
    <w:rsid w:val="00AB31AE"/>
    <w:rsid w:val="00AB3BB1"/>
    <w:rsid w:val="00AB6640"/>
    <w:rsid w:val="00AC453E"/>
    <w:rsid w:val="00AC4813"/>
    <w:rsid w:val="00AC54F0"/>
    <w:rsid w:val="00AC761A"/>
    <w:rsid w:val="00AC7E92"/>
    <w:rsid w:val="00AD727F"/>
    <w:rsid w:val="00AD75BA"/>
    <w:rsid w:val="00AE02C7"/>
    <w:rsid w:val="00AE4301"/>
    <w:rsid w:val="00AE547C"/>
    <w:rsid w:val="00AF0A23"/>
    <w:rsid w:val="00AF548A"/>
    <w:rsid w:val="00AF7B51"/>
    <w:rsid w:val="00B00094"/>
    <w:rsid w:val="00B05795"/>
    <w:rsid w:val="00B064FA"/>
    <w:rsid w:val="00B07BD0"/>
    <w:rsid w:val="00B1013C"/>
    <w:rsid w:val="00B145FA"/>
    <w:rsid w:val="00B1614A"/>
    <w:rsid w:val="00B164A7"/>
    <w:rsid w:val="00B21074"/>
    <w:rsid w:val="00B21F3D"/>
    <w:rsid w:val="00B271F3"/>
    <w:rsid w:val="00B3077B"/>
    <w:rsid w:val="00B30B74"/>
    <w:rsid w:val="00B33C0B"/>
    <w:rsid w:val="00B34A0D"/>
    <w:rsid w:val="00B40BA5"/>
    <w:rsid w:val="00B4516E"/>
    <w:rsid w:val="00B50164"/>
    <w:rsid w:val="00B50656"/>
    <w:rsid w:val="00B54BA4"/>
    <w:rsid w:val="00B55EBE"/>
    <w:rsid w:val="00B608BE"/>
    <w:rsid w:val="00B6211A"/>
    <w:rsid w:val="00B76621"/>
    <w:rsid w:val="00B76F76"/>
    <w:rsid w:val="00B81DF3"/>
    <w:rsid w:val="00B821B0"/>
    <w:rsid w:val="00B82B0B"/>
    <w:rsid w:val="00B9300C"/>
    <w:rsid w:val="00BA0631"/>
    <w:rsid w:val="00BB0801"/>
    <w:rsid w:val="00BB5C24"/>
    <w:rsid w:val="00BB769E"/>
    <w:rsid w:val="00BC3CBD"/>
    <w:rsid w:val="00BD15C2"/>
    <w:rsid w:val="00BE1213"/>
    <w:rsid w:val="00BE4810"/>
    <w:rsid w:val="00BE4AE6"/>
    <w:rsid w:val="00BE4F80"/>
    <w:rsid w:val="00BE5996"/>
    <w:rsid w:val="00BE6623"/>
    <w:rsid w:val="00BE719C"/>
    <w:rsid w:val="00BF2B70"/>
    <w:rsid w:val="00BF471A"/>
    <w:rsid w:val="00C01F47"/>
    <w:rsid w:val="00C04E00"/>
    <w:rsid w:val="00C04F16"/>
    <w:rsid w:val="00C111D8"/>
    <w:rsid w:val="00C245F8"/>
    <w:rsid w:val="00C2700B"/>
    <w:rsid w:val="00C300B1"/>
    <w:rsid w:val="00C3144D"/>
    <w:rsid w:val="00C3189E"/>
    <w:rsid w:val="00C31BC4"/>
    <w:rsid w:val="00C411B3"/>
    <w:rsid w:val="00C5216C"/>
    <w:rsid w:val="00C52D55"/>
    <w:rsid w:val="00C52FBE"/>
    <w:rsid w:val="00C56DD4"/>
    <w:rsid w:val="00C64C7C"/>
    <w:rsid w:val="00C64C87"/>
    <w:rsid w:val="00C65FE2"/>
    <w:rsid w:val="00C71502"/>
    <w:rsid w:val="00C7221D"/>
    <w:rsid w:val="00C72818"/>
    <w:rsid w:val="00C82E84"/>
    <w:rsid w:val="00C83288"/>
    <w:rsid w:val="00C83B00"/>
    <w:rsid w:val="00C84CD1"/>
    <w:rsid w:val="00C861CF"/>
    <w:rsid w:val="00C91DA9"/>
    <w:rsid w:val="00C94CE9"/>
    <w:rsid w:val="00CA113C"/>
    <w:rsid w:val="00CA221B"/>
    <w:rsid w:val="00CA715A"/>
    <w:rsid w:val="00CA7272"/>
    <w:rsid w:val="00CB0673"/>
    <w:rsid w:val="00CB2831"/>
    <w:rsid w:val="00CB54CA"/>
    <w:rsid w:val="00CB7A2B"/>
    <w:rsid w:val="00CC0350"/>
    <w:rsid w:val="00CC2F13"/>
    <w:rsid w:val="00CC41CF"/>
    <w:rsid w:val="00CC4270"/>
    <w:rsid w:val="00CC4690"/>
    <w:rsid w:val="00CC640E"/>
    <w:rsid w:val="00CD17B9"/>
    <w:rsid w:val="00CE138C"/>
    <w:rsid w:val="00CF066B"/>
    <w:rsid w:val="00CF07D4"/>
    <w:rsid w:val="00D01295"/>
    <w:rsid w:val="00D047B9"/>
    <w:rsid w:val="00D069A3"/>
    <w:rsid w:val="00D11036"/>
    <w:rsid w:val="00D14343"/>
    <w:rsid w:val="00D146FE"/>
    <w:rsid w:val="00D147A1"/>
    <w:rsid w:val="00D16E45"/>
    <w:rsid w:val="00D203A3"/>
    <w:rsid w:val="00D21229"/>
    <w:rsid w:val="00D24B42"/>
    <w:rsid w:val="00D27868"/>
    <w:rsid w:val="00D3294A"/>
    <w:rsid w:val="00D33C87"/>
    <w:rsid w:val="00D35859"/>
    <w:rsid w:val="00D43952"/>
    <w:rsid w:val="00D4487B"/>
    <w:rsid w:val="00D62959"/>
    <w:rsid w:val="00D6381B"/>
    <w:rsid w:val="00D671CE"/>
    <w:rsid w:val="00D67883"/>
    <w:rsid w:val="00D70818"/>
    <w:rsid w:val="00D71406"/>
    <w:rsid w:val="00D8179E"/>
    <w:rsid w:val="00D905FC"/>
    <w:rsid w:val="00D938CF"/>
    <w:rsid w:val="00DA1992"/>
    <w:rsid w:val="00DB04AE"/>
    <w:rsid w:val="00DC034A"/>
    <w:rsid w:val="00DC133F"/>
    <w:rsid w:val="00DC412D"/>
    <w:rsid w:val="00DD1304"/>
    <w:rsid w:val="00DD1386"/>
    <w:rsid w:val="00DD73A6"/>
    <w:rsid w:val="00DE0948"/>
    <w:rsid w:val="00DE1139"/>
    <w:rsid w:val="00DE2A9D"/>
    <w:rsid w:val="00DE2BDE"/>
    <w:rsid w:val="00DE4B44"/>
    <w:rsid w:val="00DF11DE"/>
    <w:rsid w:val="00DF281F"/>
    <w:rsid w:val="00DF7670"/>
    <w:rsid w:val="00E07EE2"/>
    <w:rsid w:val="00E1470B"/>
    <w:rsid w:val="00E162EB"/>
    <w:rsid w:val="00E16F44"/>
    <w:rsid w:val="00E219DA"/>
    <w:rsid w:val="00E245E9"/>
    <w:rsid w:val="00E37F77"/>
    <w:rsid w:val="00E40548"/>
    <w:rsid w:val="00E40CC7"/>
    <w:rsid w:val="00E41BB3"/>
    <w:rsid w:val="00E53F44"/>
    <w:rsid w:val="00E647FD"/>
    <w:rsid w:val="00E74860"/>
    <w:rsid w:val="00E817DD"/>
    <w:rsid w:val="00E839BC"/>
    <w:rsid w:val="00E86091"/>
    <w:rsid w:val="00E8700D"/>
    <w:rsid w:val="00E95307"/>
    <w:rsid w:val="00EA75E9"/>
    <w:rsid w:val="00EC2097"/>
    <w:rsid w:val="00EC64CE"/>
    <w:rsid w:val="00ED2218"/>
    <w:rsid w:val="00ED22BC"/>
    <w:rsid w:val="00EE0457"/>
    <w:rsid w:val="00EE19C1"/>
    <w:rsid w:val="00EE6A90"/>
    <w:rsid w:val="00EF33E5"/>
    <w:rsid w:val="00F00AF7"/>
    <w:rsid w:val="00F00B9B"/>
    <w:rsid w:val="00F01B92"/>
    <w:rsid w:val="00F01C7F"/>
    <w:rsid w:val="00F0639F"/>
    <w:rsid w:val="00F10F99"/>
    <w:rsid w:val="00F12F3F"/>
    <w:rsid w:val="00F156E2"/>
    <w:rsid w:val="00F16A3C"/>
    <w:rsid w:val="00F20CE7"/>
    <w:rsid w:val="00F35667"/>
    <w:rsid w:val="00F434AB"/>
    <w:rsid w:val="00F5096E"/>
    <w:rsid w:val="00F6163F"/>
    <w:rsid w:val="00F61900"/>
    <w:rsid w:val="00F621D7"/>
    <w:rsid w:val="00F63122"/>
    <w:rsid w:val="00F65B84"/>
    <w:rsid w:val="00F702CD"/>
    <w:rsid w:val="00F71080"/>
    <w:rsid w:val="00F74BB3"/>
    <w:rsid w:val="00F774C6"/>
    <w:rsid w:val="00F77E86"/>
    <w:rsid w:val="00F85AB8"/>
    <w:rsid w:val="00F90146"/>
    <w:rsid w:val="00F919F1"/>
    <w:rsid w:val="00F91E97"/>
    <w:rsid w:val="00F954B6"/>
    <w:rsid w:val="00F96038"/>
    <w:rsid w:val="00F961BF"/>
    <w:rsid w:val="00FA0962"/>
    <w:rsid w:val="00FA43D0"/>
    <w:rsid w:val="00FA4A3A"/>
    <w:rsid w:val="00FC59A9"/>
    <w:rsid w:val="00FC5BE3"/>
    <w:rsid w:val="00FC6AD4"/>
    <w:rsid w:val="00FD2F5C"/>
    <w:rsid w:val="00FD360A"/>
    <w:rsid w:val="00FD7186"/>
    <w:rsid w:val="00FF318A"/>
    <w:rsid w:val="00FF3B7F"/>
    <w:rsid w:val="00FF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84600"/>
  <w15:chartTrackingRefBased/>
  <w15:docId w15:val="{6E7354C8-5400-4B4A-AE4A-CD261EAA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A5D8F"/>
    <w:pPr>
      <w:keepLines/>
      <w:spacing w:after="220" w:line="360" w:lineRule="auto"/>
    </w:pPr>
    <w:rPr>
      <w:rFonts w:ascii="Arial" w:hAnsi="Arial"/>
      <w:lang w:val="de-DE"/>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de-DE"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de-DE"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de-DE"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de-DE"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de-DE"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de-DE"/>
    </w:rPr>
  </w:style>
  <w:style w:type="paragraph" w:customStyle="1" w:styleId="05-Boilerplate">
    <w:name w:val="05-Boilerplate"/>
    <w:basedOn w:val="Standard"/>
    <w:qFormat/>
    <w:rsid w:val="005355F0"/>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de-DE"/>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de-DE"/>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de-DE"/>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qFormat/>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7D1510"/>
    <w:rPr>
      <w:rFonts w:eastAsia="Calibri" w:cs="Times New Roman"/>
      <w:szCs w:val="24"/>
      <w:lang w:eastAsia="de-DE"/>
    </w:rPr>
  </w:style>
  <w:style w:type="paragraph" w:customStyle="1" w:styleId="12-Title">
    <w:name w:val="12-Title"/>
    <w:basedOn w:val="Kopfzeile"/>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lang w:val="de-DE"/>
    </w:rPr>
  </w:style>
  <w:style w:type="paragraph" w:customStyle="1" w:styleId="01-Headline">
    <w:name w:val="01-Headline"/>
    <w:basedOn w:val="berschrift1"/>
    <w:qFormat/>
    <w:rsid w:val="000E5FCA"/>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styleId="NichtaufgelsteErwhnung">
    <w:name w:val="Unresolved Mention"/>
    <w:basedOn w:val="Absatz-Standardschriftart"/>
    <w:uiPriority w:val="99"/>
    <w:semiHidden/>
    <w:unhideWhenUsed/>
    <w:rsid w:val="00874EF9"/>
    <w:rPr>
      <w:color w:val="605E5C"/>
      <w:shd w:val="clear" w:color="auto" w:fill="E1DFDD"/>
    </w:rPr>
  </w:style>
  <w:style w:type="character" w:styleId="BesuchterLink">
    <w:name w:val="FollowedHyperlink"/>
    <w:basedOn w:val="Absatz-Standardschriftart"/>
    <w:uiPriority w:val="99"/>
    <w:semiHidden/>
    <w:unhideWhenUsed/>
    <w:rsid w:val="00FD360A"/>
    <w:rPr>
      <w:color w:val="954F72" w:themeColor="followedHyperlink"/>
      <w:u w:val="single"/>
    </w:rPr>
  </w:style>
  <w:style w:type="paragraph" w:styleId="berarbeitung">
    <w:name w:val="Revision"/>
    <w:hidden/>
    <w:uiPriority w:val="99"/>
    <w:semiHidden/>
    <w:rsid w:val="00FC59A9"/>
    <w:pPr>
      <w:spacing w:after="0" w:line="240" w:lineRule="auto"/>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ntinental-tires.com" TargetMode="External"/><Relationship Id="rId18" Type="http://schemas.openxmlformats.org/officeDocument/2006/relationships/header" Target="header2.xm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yperlink" Target="http://www.continental-presse.de/" TargetMode="External"/><Relationship Id="rId7" Type="http://schemas.openxmlformats.org/officeDocument/2006/relationships/styles" Target="styles.xml"/><Relationship Id="rId12" Type="http://schemas.openxmlformats.org/officeDocument/2006/relationships/hyperlink" Target="http://www.continental-reifen.de" TargetMode="External"/><Relationship Id="rId17" Type="http://schemas.openxmlformats.org/officeDocument/2006/relationships/footer" Target="footer2.xml"/><Relationship Id="rId25" Type="http://schemas.openxmlformats.org/officeDocument/2006/relationships/image" Target="media/image4.jpeg"/><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continental-reifen.de/" TargetMode="Externa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jpeg"/><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jpeg"/><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press.tires.emea@conti.de" TargetMode="External"/><Relationship Id="rId22" Type="http://schemas.openxmlformats.org/officeDocument/2006/relationships/hyperlink" Target="http://www.continental.de/mediathek" TargetMode="External"/><Relationship Id="rId27" Type="http://schemas.openxmlformats.org/officeDocument/2006/relationships/footer" Target="footer4.xml"/><Relationship Id="rId30"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2f9f512-1b3f-446a-b9a0-0dacf9908c2f">
      <UserInfo>
        <DisplayName/>
        <AccountId xsi:nil="true"/>
        <AccountType/>
      </UserInfo>
    </SharedWithUsers>
    <lcf76f155ced4ddcb4097134ff3c332f xmlns="e2f1e946-27e2-445a-809d-4e2fab50ce29">
      <Terms xmlns="http://schemas.microsoft.com/office/infopath/2007/PartnerControls"/>
    </lcf76f155ced4ddcb4097134ff3c332f>
    <TaxCatchAll xmlns="72f9f512-1b3f-446a-b9a0-0dacf9908c2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B390B67455504A8230B1A7D8464087" ma:contentTypeVersion="16" ma:contentTypeDescription="Create a new document." ma:contentTypeScope="" ma:versionID="987b68039ebde93061eb58c62f291129">
  <xsd:schema xmlns:xsd="http://www.w3.org/2001/XMLSchema" xmlns:xs="http://www.w3.org/2001/XMLSchema" xmlns:p="http://schemas.microsoft.com/office/2006/metadata/properties" xmlns:ns2="e2f1e946-27e2-445a-809d-4e2fab50ce29" xmlns:ns3="72f9f512-1b3f-446a-b9a0-0dacf9908c2f" targetNamespace="http://schemas.microsoft.com/office/2006/metadata/properties" ma:root="true" ma:fieldsID="80df5af87edba7f89fb5d8aaab7f0c52" ns2:_="" ns3:_="">
    <xsd:import namespace="e2f1e946-27e2-445a-809d-4e2fab50ce29"/>
    <xsd:import namespace="72f9f512-1b3f-446a-b9a0-0dacf9908c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1e946-27e2-445a-809d-4e2fab50c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f9f512-1b3f-446a-b9a0-0dacf9908c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41f81c-932a-41db-bba0-adf1faefe4f4}" ma:internalName="TaxCatchAll" ma:showField="CatchAllData" ma:web="72f9f512-1b3f-446a-b9a0-0dacf9908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 ds:uri="72f9f512-1b3f-446a-b9a0-0dacf9908c2f"/>
    <ds:schemaRef ds:uri="e2f1e946-27e2-445a-809d-4e2fab50ce29"/>
  </ds:schemaRefs>
</ds:datastoreItem>
</file>

<file path=customXml/itemProps2.xml><?xml version="1.0" encoding="utf-8"?>
<ds:datastoreItem xmlns:ds="http://schemas.openxmlformats.org/officeDocument/2006/customXml" ds:itemID="{66B72410-2950-4684-B42E-37339E977F75}">
  <ds:schemaRefs>
    <ds:schemaRef ds:uri="http://schemas.openxmlformats.org/officeDocument/2006/bibliography"/>
  </ds:schemaRefs>
</ds:datastoreItem>
</file>

<file path=customXml/itemProps3.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4.xml><?xml version="1.0" encoding="utf-8"?>
<ds:datastoreItem xmlns:ds="http://schemas.openxmlformats.org/officeDocument/2006/customXml" ds:itemID="{495B7E4E-AF43-4D40-90EB-722C00688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1e946-27e2-445a-809d-4e2fab50ce29"/>
    <ds:schemaRef ds:uri="72f9f512-1b3f-446a-b9a0-0dacf9908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5031</Characters>
  <Application>Microsoft Office Word</Application>
  <DocSecurity>0</DocSecurity>
  <Lines>94</Lines>
  <Paragraphs>28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5652</CharactersWithSpaces>
  <SharedDoc>false</SharedDoc>
  <HyperlinkBase/>
  <HLinks>
    <vt:vector size="24" baseType="variant">
      <vt:variant>
        <vt:i4>99</vt:i4>
      </vt:variant>
      <vt:variant>
        <vt:i4>9</vt:i4>
      </vt:variant>
      <vt:variant>
        <vt:i4>0</vt:i4>
      </vt:variant>
      <vt:variant>
        <vt:i4>5</vt:i4>
      </vt:variant>
      <vt:variant>
        <vt:lpwstr>mailto:katharina.buehmann@conti.de</vt:lpwstr>
      </vt:variant>
      <vt:variant>
        <vt:lpwstr/>
      </vt:variant>
      <vt:variant>
        <vt:i4>6684694</vt:i4>
      </vt:variant>
      <vt:variant>
        <vt:i4>6</vt:i4>
      </vt:variant>
      <vt:variant>
        <vt:i4>0</vt:i4>
      </vt:variant>
      <vt:variant>
        <vt:i4>5</vt:i4>
      </vt:variant>
      <vt:variant>
        <vt:lpwstr>mailto:henry.schniewind@conti.de</vt:lpwstr>
      </vt:variant>
      <vt:variant>
        <vt:lpwstr/>
      </vt:variant>
      <vt:variant>
        <vt:i4>4784202</vt:i4>
      </vt:variant>
      <vt:variant>
        <vt:i4>3</vt:i4>
      </vt:variant>
      <vt:variant>
        <vt:i4>0</vt:i4>
      </vt:variant>
      <vt:variant>
        <vt:i4>5</vt:i4>
      </vt:variant>
      <vt:variant>
        <vt:lpwstr>http://www.continental-tires.com/</vt:lpwstr>
      </vt:variant>
      <vt:variant>
        <vt:lpwstr/>
      </vt:variant>
      <vt:variant>
        <vt:i4>4784202</vt:i4>
      </vt:variant>
      <vt:variant>
        <vt:i4>0</vt:i4>
      </vt:variant>
      <vt:variant>
        <vt:i4>0</vt:i4>
      </vt:variant>
      <vt:variant>
        <vt:i4>5</vt:i4>
      </vt:variant>
      <vt:variant>
        <vt:lpwstr>http://www.continental-tires.com/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Meyer zur Capellen</dc:creator>
  <cp:keywords/>
  <dc:description/>
  <cp:lastModifiedBy>Nadine Meyer zur Capellen</cp:lastModifiedBy>
  <cp:revision>2</cp:revision>
  <dcterms:created xsi:type="dcterms:W3CDTF">2023-07-04T10:06:00Z</dcterms:created>
  <dcterms:modified xsi:type="dcterms:W3CDTF">2023-07-04T10:06:00Z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0x0101005AB390B67455504A8230B1A7D8464087</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i4>4493200</vt:i4>
  </property>
  <property fmtid="{D5CDD505-2E9C-101B-9397-08002B2CF9AE}" pid="8" name="_ExtendedDescription">
    <vt:lpwstr/>
  </property>
  <property fmtid="{D5CDD505-2E9C-101B-9397-08002B2CF9AE}" pid="9" name="TriggerFlowInfo">
    <vt:lpwstr/>
  </property>
  <property fmtid="{D5CDD505-2E9C-101B-9397-08002B2CF9AE}" pid="10" name="MSIP_Label_6006a9c5-d130-408c-bc8e-3b5ecdb17aa0_Enabled">
    <vt:lpwstr>true</vt:lpwstr>
  </property>
  <property fmtid="{D5CDD505-2E9C-101B-9397-08002B2CF9AE}" pid="11" name="MSIP_Label_6006a9c5-d130-408c-bc8e-3b5ecdb17aa0_SetDate">
    <vt:lpwstr>2022-08-25T11:07:47Z</vt:lpwstr>
  </property>
  <property fmtid="{D5CDD505-2E9C-101B-9397-08002B2CF9AE}" pid="12" name="MSIP_Label_6006a9c5-d130-408c-bc8e-3b5ecdb17aa0_Method">
    <vt:lpwstr>Standard</vt:lpwstr>
  </property>
  <property fmtid="{D5CDD505-2E9C-101B-9397-08002B2CF9AE}" pid="13" name="MSIP_Label_6006a9c5-d130-408c-bc8e-3b5ecdb17aa0_Name">
    <vt:lpwstr>Recipients Have Full Control​</vt:lpwstr>
  </property>
  <property fmtid="{D5CDD505-2E9C-101B-9397-08002B2CF9AE}" pid="14" name="MSIP_Label_6006a9c5-d130-408c-bc8e-3b5ecdb17aa0_SiteId">
    <vt:lpwstr>8d4b558f-7b2e-40ba-ad1f-e04d79e6265a</vt:lpwstr>
  </property>
  <property fmtid="{D5CDD505-2E9C-101B-9397-08002B2CF9AE}" pid="15" name="MSIP_Label_6006a9c5-d130-408c-bc8e-3b5ecdb17aa0_ActionId">
    <vt:lpwstr>762f11e5-78ef-4a50-b65f-c39c1c7f841b</vt:lpwstr>
  </property>
  <property fmtid="{D5CDD505-2E9C-101B-9397-08002B2CF9AE}" pid="16" name="MSIP_Label_6006a9c5-d130-408c-bc8e-3b5ecdb17aa0_ContentBits">
    <vt:lpwstr>2</vt:lpwstr>
  </property>
  <property fmtid="{D5CDD505-2E9C-101B-9397-08002B2CF9AE}" pid="17" name="ClassificationContentMarkingFooterFontProps">
    <vt:lpwstr>#000000,8,Arial</vt:lpwstr>
  </property>
  <property fmtid="{D5CDD505-2E9C-101B-9397-08002B2CF9AE}" pid="18" name="ClassificationContentMarkingFooterText">
    <vt:lpwstr>Internal</vt:lpwstr>
  </property>
  <property fmtid="{D5CDD505-2E9C-101B-9397-08002B2CF9AE}" pid="19" name="MediaServiceImageTags">
    <vt:lpwstr/>
  </property>
  <property fmtid="{D5CDD505-2E9C-101B-9397-08002B2CF9AE}" pid="20" name="ClassificationContentMarkingFooterShapeIds">
    <vt:lpwstr>5,4,6,8,b,15</vt:lpwstr>
  </property>
</Properties>
</file>